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BBA3D" w14:textId="77B141A2" w:rsidR="00183DF2" w:rsidRDefault="00EF2E47" w:rsidP="787EEE55">
      <w:pPr>
        <w:jc w:val="center"/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</w:pPr>
      <w:r w:rsidRPr="787EEE55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Simple woodland assessment: </w:t>
      </w:r>
      <w:r w:rsidR="009E3287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Leicestershire and Rutland</w:t>
      </w:r>
    </w:p>
    <w:p w14:paraId="1744A97A" w14:textId="77777777" w:rsidR="00625CF0" w:rsidRPr="00CB6FF1" w:rsidRDefault="00625CF0" w:rsidP="00EF2E47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14:paraId="73D35BAA" w14:textId="212B6888" w:rsidR="00EF2E47" w:rsidRPr="00CB6FF1" w:rsidRDefault="00EF2E47" w:rsidP="00EF2E47">
      <w:pP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CB6FF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 xml:space="preserve">Section 1: </w:t>
      </w:r>
      <w:r w:rsidRPr="00CB6FF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ab/>
      </w:r>
      <w:r w:rsidRPr="00CB6FF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ab/>
      </w:r>
      <w:r w:rsidRPr="00CB6FF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ab/>
        <w:t>General information</w:t>
      </w:r>
    </w:p>
    <w:p w14:paraId="48DE4AF1" w14:textId="77777777" w:rsidR="00134BE2" w:rsidRPr="00482FFD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Surveyor's name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ab/>
      </w:r>
    </w:p>
    <w:p w14:paraId="12EDC9A8" w14:textId="77777777" w:rsidR="00134BE2" w:rsidRPr="00482FFD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Survey date</w:t>
      </w:r>
    </w:p>
    <w:p w14:paraId="475DFE29" w14:textId="77777777" w:rsidR="00134BE2" w:rsidRPr="00482FFD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Site name</w:t>
      </w:r>
    </w:p>
    <w:p w14:paraId="7BEC3359" w14:textId="77777777" w:rsidR="00134BE2" w:rsidRPr="00482FFD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Site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UID</w:t>
      </w: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Unique Identification Number shown on maps and Woodland spreadsheet</w:t>
      </w: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</w:p>
    <w:p w14:paraId="2F7ACFF9" w14:textId="77777777" w:rsidR="00134BE2" w:rsidRPr="00482FFD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Grid reference</w:t>
      </w:r>
    </w:p>
    <w:p w14:paraId="15895A01" w14:textId="77777777" w:rsidR="00134BE2" w:rsidRPr="00625CF0" w:rsidRDefault="00134BE2" w:rsidP="00134BE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Parish</w:t>
      </w:r>
    </w:p>
    <w:p w14:paraId="5578E70F" w14:textId="77777777" w:rsidR="00EF2E47" w:rsidRPr="00CB6FF1" w:rsidRDefault="00EF2E47" w:rsidP="00EF2E47">
      <w:pPr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CB6FF1">
        <w:rPr>
          <w:rFonts w:ascii="Segoe UI" w:hAnsi="Segoe UI" w:cs="Segoe UI"/>
          <w:b/>
          <w:sz w:val="20"/>
          <w:szCs w:val="20"/>
        </w:rPr>
        <w:t>Section 2: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Woodland access</w:t>
      </w:r>
    </w:p>
    <w:p w14:paraId="1A45191F" w14:textId="5D350ECE" w:rsidR="00EF2E47" w:rsidRPr="00482FFD" w:rsidRDefault="00EF2E47" w:rsidP="00EF2E47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How did you access the wood</w:t>
      </w:r>
      <w:r w:rsidR="00842DB2"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?</w:t>
      </w:r>
    </w:p>
    <w:p w14:paraId="5785EC1F" w14:textId="0F5D552A" w:rsidR="00842DB2" w:rsidRPr="00482FFD" w:rsidRDefault="008C1944" w:rsidP="00571F5E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Open to public</w:t>
      </w:r>
    </w:p>
    <w:p w14:paraId="0A98D540" w14:textId="069CEEF1" w:rsidR="008C1944" w:rsidRPr="00482FFD" w:rsidRDefault="008C1944" w:rsidP="00571F5E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Crossed by public right of </w:t>
      </w:r>
      <w:proofErr w:type="gramStart"/>
      <w:r w:rsidRPr="00482FFD">
        <w:rPr>
          <w:rFonts w:ascii="Segoe UI" w:hAnsi="Segoe UI" w:cs="Segoe UI"/>
          <w:sz w:val="20"/>
          <w:szCs w:val="20"/>
        </w:rPr>
        <w:t>way</w:t>
      </w:r>
      <w:proofErr w:type="gramEnd"/>
    </w:p>
    <w:p w14:paraId="4D874B72" w14:textId="649A3DF6" w:rsidR="008C1944" w:rsidRPr="00482FFD" w:rsidRDefault="008C1944" w:rsidP="00571F5E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Viewed from public right of </w:t>
      </w:r>
      <w:proofErr w:type="gramStart"/>
      <w:r w:rsidRPr="00482FFD">
        <w:rPr>
          <w:rFonts w:ascii="Segoe UI" w:hAnsi="Segoe UI" w:cs="Segoe UI"/>
          <w:sz w:val="20"/>
          <w:szCs w:val="20"/>
        </w:rPr>
        <w:t>way</w:t>
      </w:r>
      <w:proofErr w:type="gramEnd"/>
    </w:p>
    <w:p w14:paraId="0C47F2DE" w14:textId="3A95530A" w:rsidR="008C1944" w:rsidRDefault="008C1944" w:rsidP="00571F5E">
      <w:pPr>
        <w:pStyle w:val="ListParagraph"/>
        <w:numPr>
          <w:ilvl w:val="1"/>
          <w:numId w:val="16"/>
        </w:numPr>
        <w:rPr>
          <w:rFonts w:ascii="Segoe UI" w:hAnsi="Segoe UI" w:cs="Segoe UI"/>
          <w:sz w:val="20"/>
          <w:szCs w:val="20"/>
        </w:rPr>
      </w:pPr>
      <w:r w:rsidRPr="7494BC44">
        <w:rPr>
          <w:rFonts w:ascii="Segoe UI" w:hAnsi="Segoe UI" w:cs="Segoe UI"/>
          <w:sz w:val="20"/>
          <w:szCs w:val="20"/>
        </w:rPr>
        <w:t>No public access (landowner permission)</w:t>
      </w:r>
    </w:p>
    <w:p w14:paraId="5C0BA2B9" w14:textId="77777777" w:rsidR="00134BE2" w:rsidRPr="00134BE2" w:rsidRDefault="00134BE2" w:rsidP="00134BE2">
      <w:pPr>
        <w:rPr>
          <w:rFonts w:ascii="Segoe UI" w:hAnsi="Segoe UI" w:cs="Segoe UI"/>
          <w:sz w:val="20"/>
          <w:szCs w:val="20"/>
        </w:rPr>
      </w:pPr>
    </w:p>
    <w:p w14:paraId="0D9F7F34" w14:textId="64A69D62" w:rsidR="008C1944" w:rsidRDefault="008C1944" w:rsidP="008C194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7494BC44">
        <w:rPr>
          <w:rFonts w:ascii="Segoe UI" w:hAnsi="Segoe UI" w:cs="Segoe UI"/>
          <w:sz w:val="20"/>
          <w:szCs w:val="20"/>
        </w:rPr>
        <w:t>Ownership (if known)</w:t>
      </w:r>
    </w:p>
    <w:p w14:paraId="67E9413E" w14:textId="77777777" w:rsidR="00134BE2" w:rsidRPr="00134BE2" w:rsidRDefault="00134BE2" w:rsidP="00134BE2">
      <w:pPr>
        <w:rPr>
          <w:rFonts w:ascii="Segoe UI" w:hAnsi="Segoe UI" w:cs="Segoe UI"/>
          <w:sz w:val="20"/>
          <w:szCs w:val="20"/>
        </w:rPr>
      </w:pPr>
    </w:p>
    <w:p w14:paraId="3359F9EF" w14:textId="401B1296" w:rsidR="008C1944" w:rsidRPr="00482FFD" w:rsidRDefault="008C1944" w:rsidP="008C194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Source of ownership information</w:t>
      </w:r>
    </w:p>
    <w:p w14:paraId="69A4C886" w14:textId="6E69E88B" w:rsidR="008C1944" w:rsidRPr="00482FFD" w:rsidRDefault="008C1944" w:rsidP="00491F2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Signs and notices</w:t>
      </w:r>
    </w:p>
    <w:p w14:paraId="700B1F9E" w14:textId="59CCCC1E" w:rsidR="008C1944" w:rsidRPr="00482FFD" w:rsidRDefault="008C1944" w:rsidP="00491F27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Local/personal knowledge</w:t>
      </w:r>
    </w:p>
    <w:p w14:paraId="6CCCE37A" w14:textId="6B8F7C8F" w:rsidR="00625CF0" w:rsidRPr="00625CF0" w:rsidRDefault="008C1944" w:rsidP="00625CF0">
      <w:pPr>
        <w:pStyle w:val="ListParagraph"/>
        <w:numPr>
          <w:ilvl w:val="1"/>
          <w:numId w:val="17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Other</w:t>
      </w:r>
    </w:p>
    <w:p w14:paraId="1AB0A7B2" w14:textId="53E68919" w:rsidR="008C1944" w:rsidRPr="00CB6FF1" w:rsidRDefault="008C1944" w:rsidP="008C1944">
      <w:pPr>
        <w:rPr>
          <w:rFonts w:ascii="Segoe UI" w:hAnsi="Segoe UI" w:cs="Segoe UI"/>
          <w:b/>
          <w:sz w:val="20"/>
          <w:szCs w:val="20"/>
        </w:rPr>
      </w:pPr>
      <w:r w:rsidRPr="00CB6FF1">
        <w:rPr>
          <w:rFonts w:ascii="Segoe UI" w:hAnsi="Segoe UI" w:cs="Segoe UI"/>
          <w:b/>
          <w:sz w:val="20"/>
          <w:szCs w:val="20"/>
        </w:rPr>
        <w:t>Section 3: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  <w:t>Type of woodland</w:t>
      </w:r>
    </w:p>
    <w:p w14:paraId="4E266DF5" w14:textId="5DD44295" w:rsidR="008C1944" w:rsidRPr="00482FFD" w:rsidRDefault="008C1944" w:rsidP="008C1944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Description of tree cover (can tick more than one where cover varies across site)</w:t>
      </w:r>
    </w:p>
    <w:p w14:paraId="330B366E" w14:textId="0ADBB60B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Broadleaved</w:t>
      </w:r>
    </w:p>
    <w:p w14:paraId="29E387A8" w14:textId="2B92FF20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Conifer</w:t>
      </w:r>
    </w:p>
    <w:p w14:paraId="41523C67" w14:textId="01A949F7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Mixed conifer and broadleaved</w:t>
      </w:r>
    </w:p>
    <w:p w14:paraId="56873A2F" w14:textId="23D29FA1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irregularly spaced</w:t>
      </w:r>
    </w:p>
    <w:p w14:paraId="6242B6BB" w14:textId="71E4CC6F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in lines</w:t>
      </w:r>
    </w:p>
    <w:p w14:paraId="7183C052" w14:textId="730D4924" w:rsidR="008C1944" w:rsidRPr="00482FFD" w:rsidRDefault="008C1944" w:rsidP="00491F27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Evidence of tree planting</w:t>
      </w:r>
    </w:p>
    <w:p w14:paraId="1F013446" w14:textId="22CBFC25" w:rsidR="00625CF0" w:rsidRDefault="00A71998" w:rsidP="00625CF0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Scrub/shrubs – no mature trees</w:t>
      </w:r>
    </w:p>
    <w:p w14:paraId="3DF1A128" w14:textId="23576490" w:rsidR="005B1637" w:rsidRDefault="00E45CAF" w:rsidP="00625CF0">
      <w:pPr>
        <w:pStyle w:val="ListParagraph"/>
        <w:numPr>
          <w:ilvl w:val="1"/>
          <w:numId w:val="18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Recently </w:t>
      </w:r>
      <w:proofErr w:type="gramStart"/>
      <w:r>
        <w:rPr>
          <w:rFonts w:ascii="Segoe UI" w:hAnsi="Segoe UI" w:cs="Segoe UI"/>
          <w:sz w:val="20"/>
          <w:szCs w:val="20"/>
        </w:rPr>
        <w:t>felled</w:t>
      </w:r>
      <w:proofErr w:type="gramEnd"/>
    </w:p>
    <w:p w14:paraId="1699A25E" w14:textId="77777777" w:rsidR="00D746EE" w:rsidRDefault="00D746EE" w:rsidP="00D746EE">
      <w:pPr>
        <w:pStyle w:val="ListParagraph"/>
        <w:rPr>
          <w:rFonts w:ascii="Segoe UI" w:hAnsi="Segoe UI" w:cs="Segoe UI"/>
          <w:sz w:val="20"/>
          <w:szCs w:val="20"/>
        </w:rPr>
      </w:pPr>
    </w:p>
    <w:p w14:paraId="02D9624D" w14:textId="5344EF35" w:rsidR="00493B29" w:rsidRPr="00482FFD" w:rsidRDefault="008041DC" w:rsidP="006F2938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Notes on tree cover</w:t>
      </w:r>
    </w:p>
    <w:p w14:paraId="642518AC" w14:textId="77777777" w:rsidR="00493B29" w:rsidRPr="00482FFD" w:rsidRDefault="00493B29" w:rsidP="008041DC">
      <w:pPr>
        <w:rPr>
          <w:rFonts w:ascii="Segoe UI" w:hAnsi="Segoe UI" w:cs="Segoe UI"/>
          <w:sz w:val="20"/>
          <w:szCs w:val="20"/>
        </w:rPr>
      </w:pPr>
    </w:p>
    <w:p w14:paraId="4D8F29B1" w14:textId="77777777" w:rsidR="00CB6FF1" w:rsidRDefault="00CB6FF1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152F32F1" w14:textId="22F680A4" w:rsidR="008041DC" w:rsidRPr="00CB6FF1" w:rsidRDefault="008041DC" w:rsidP="00625CF0">
      <w:pPr>
        <w:rPr>
          <w:rFonts w:ascii="Segoe UI" w:hAnsi="Segoe UI" w:cs="Segoe UI"/>
          <w:sz w:val="16"/>
          <w:szCs w:val="16"/>
        </w:rPr>
      </w:pPr>
      <w:r w:rsidRPr="00CB6FF1">
        <w:rPr>
          <w:rFonts w:ascii="Segoe UI" w:hAnsi="Segoe UI" w:cs="Segoe UI"/>
          <w:b/>
          <w:sz w:val="20"/>
          <w:szCs w:val="20"/>
        </w:rPr>
        <w:t>Section 4: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  <w:t xml:space="preserve">Woodland structure </w:t>
      </w:r>
      <w:r w:rsidRPr="00CB6FF1">
        <w:rPr>
          <w:rFonts w:ascii="Segoe UI" w:hAnsi="Segoe UI" w:cs="Segoe UI"/>
          <w:sz w:val="16"/>
          <w:szCs w:val="16"/>
        </w:rPr>
        <w:t>(Variation in tree and shrub height)</w:t>
      </w:r>
    </w:p>
    <w:p w14:paraId="14CEE688" w14:textId="77B42549" w:rsidR="008041DC" w:rsidRPr="00482FFD" w:rsidRDefault="008041DC" w:rsidP="008041D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What is the woodland structure (tick all which are applicable)?</w:t>
      </w:r>
    </w:p>
    <w:p w14:paraId="038EEEED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all the same height</w:t>
      </w:r>
    </w:p>
    <w:p w14:paraId="1D70B0F3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mixed height</w:t>
      </w:r>
    </w:p>
    <w:p w14:paraId="07410C42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Mature coppiced trees (multi-stemmed)</w:t>
      </w:r>
    </w:p>
    <w:p w14:paraId="657FF95F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with shrubs</w:t>
      </w:r>
      <w:r>
        <w:rPr>
          <w:rFonts w:ascii="Segoe UI" w:hAnsi="Segoe UI" w:cs="Segoe UI"/>
          <w:sz w:val="20"/>
          <w:szCs w:val="20"/>
        </w:rPr>
        <w:t xml:space="preserve"> (bushes with woody stems)</w:t>
      </w:r>
      <w:r w:rsidRPr="00482FFD">
        <w:rPr>
          <w:rFonts w:ascii="Segoe UI" w:hAnsi="Segoe UI" w:cs="Segoe UI"/>
          <w:sz w:val="20"/>
          <w:szCs w:val="20"/>
        </w:rPr>
        <w:t xml:space="preserve"> underneath</w:t>
      </w:r>
    </w:p>
    <w:p w14:paraId="798E9098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Trees with no shrubs beneath</w:t>
      </w:r>
    </w:p>
    <w:p w14:paraId="6D4E0450" w14:textId="77777777" w:rsidR="00713C24" w:rsidRPr="00482FFD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Coppiced (multi-stemmed shrubs</w:t>
      </w:r>
      <w:r>
        <w:rPr>
          <w:rFonts w:ascii="Segoe UI" w:hAnsi="Segoe UI" w:cs="Segoe UI"/>
          <w:sz w:val="20"/>
          <w:szCs w:val="20"/>
        </w:rPr>
        <w:t xml:space="preserve"> &lt;4m high)</w:t>
      </w:r>
    </w:p>
    <w:p w14:paraId="65085CE2" w14:textId="77777777" w:rsidR="00713C24" w:rsidRPr="0038226C" w:rsidRDefault="00713C24" w:rsidP="00713C24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38226C">
        <w:rPr>
          <w:rFonts w:ascii="Segoe UI" w:hAnsi="Segoe UI" w:cs="Segoe UI"/>
          <w:sz w:val="20"/>
          <w:szCs w:val="20"/>
        </w:rPr>
        <w:t>Ancient or veteran trees (large girth – can’t put your arms round it, hollow trunk, fungi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8226C">
        <w:rPr>
          <w:rFonts w:ascii="Segoe UI" w:hAnsi="Segoe UI" w:cs="Segoe UI"/>
          <w:sz w:val="20"/>
          <w:szCs w:val="20"/>
        </w:rPr>
        <w:t>and rot holes, reduced crown, ‘looks old’)</w:t>
      </w:r>
    </w:p>
    <w:p w14:paraId="6D81F76C" w14:textId="678B9AA0" w:rsidR="008041DC" w:rsidRPr="00CB6FF1" w:rsidRDefault="008041DC" w:rsidP="008041DC">
      <w:pPr>
        <w:rPr>
          <w:rFonts w:ascii="Segoe UI" w:hAnsi="Segoe UI" w:cs="Segoe UI"/>
          <w:b/>
          <w:sz w:val="20"/>
          <w:szCs w:val="20"/>
        </w:rPr>
      </w:pPr>
      <w:r w:rsidRPr="00CB6FF1">
        <w:rPr>
          <w:rFonts w:ascii="Segoe UI" w:hAnsi="Segoe UI" w:cs="Segoe UI"/>
          <w:b/>
          <w:sz w:val="20"/>
          <w:szCs w:val="20"/>
        </w:rPr>
        <w:t>Section 5: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  <w:t>Woodland trees</w:t>
      </w:r>
    </w:p>
    <w:p w14:paraId="7D5D3F7A" w14:textId="76E2F6FF" w:rsidR="008041DC" w:rsidRPr="00482FFD" w:rsidRDefault="008041DC" w:rsidP="008041D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Can you name any of the main trees present?</w:t>
      </w:r>
    </w:p>
    <w:p w14:paraId="7C2A8061" w14:textId="5591DC82" w:rsidR="008041D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Ash</w:t>
      </w:r>
    </w:p>
    <w:p w14:paraId="57C53E71" w14:textId="574EA858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Beech</w:t>
      </w:r>
    </w:p>
    <w:p w14:paraId="7F9D1999" w14:textId="6B1E4904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Birch</w:t>
      </w:r>
    </w:p>
    <w:p w14:paraId="03E40F60" w14:textId="50553F36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Hawthorn</w:t>
      </w:r>
    </w:p>
    <w:p w14:paraId="7166E04B" w14:textId="3FEE9764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Hazel</w:t>
      </w:r>
    </w:p>
    <w:p w14:paraId="3F32A3AE" w14:textId="665DC38B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Hornbeam</w:t>
      </w:r>
    </w:p>
    <w:p w14:paraId="3623A58E" w14:textId="3C3E9E0F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Lime</w:t>
      </w:r>
    </w:p>
    <w:p w14:paraId="49428B0D" w14:textId="08414CAD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Maple</w:t>
      </w:r>
    </w:p>
    <w:p w14:paraId="4C2732A8" w14:textId="756B967B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Oak</w:t>
      </w:r>
    </w:p>
    <w:p w14:paraId="3B78E7CB" w14:textId="0738BFB0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Poplar</w:t>
      </w:r>
    </w:p>
    <w:p w14:paraId="271E68EE" w14:textId="39AD1C20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Sweet Chestnut</w:t>
      </w:r>
    </w:p>
    <w:p w14:paraId="411CC64D" w14:textId="2F3D2268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Sycamore</w:t>
      </w:r>
    </w:p>
    <w:p w14:paraId="575DCD24" w14:textId="1BB12F2B" w:rsidR="00FF78EC" w:rsidRPr="00A91DEF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>Other</w:t>
      </w:r>
    </w:p>
    <w:p w14:paraId="776B49C7" w14:textId="613FF2ED" w:rsidR="00FF78EC" w:rsidRDefault="00FF78EC" w:rsidP="00491F27">
      <w:pPr>
        <w:pStyle w:val="ListParagraph"/>
        <w:numPr>
          <w:ilvl w:val="1"/>
          <w:numId w:val="20"/>
        </w:numPr>
        <w:rPr>
          <w:rFonts w:ascii="Segoe UI" w:hAnsi="Segoe UI" w:cs="Segoe UI"/>
          <w:sz w:val="20"/>
          <w:szCs w:val="20"/>
        </w:rPr>
      </w:pPr>
      <w:r w:rsidRPr="00A91DEF">
        <w:rPr>
          <w:rFonts w:ascii="Segoe UI" w:hAnsi="Segoe UI" w:cs="Segoe UI"/>
          <w:sz w:val="20"/>
          <w:szCs w:val="20"/>
        </w:rPr>
        <w:t xml:space="preserve">Unable to identify the </w:t>
      </w:r>
      <w:proofErr w:type="gramStart"/>
      <w:r w:rsidRPr="00A91DEF">
        <w:rPr>
          <w:rFonts w:ascii="Segoe UI" w:hAnsi="Segoe UI" w:cs="Segoe UI"/>
          <w:sz w:val="20"/>
          <w:szCs w:val="20"/>
        </w:rPr>
        <w:t>trees</w:t>
      </w:r>
      <w:proofErr w:type="gramEnd"/>
    </w:p>
    <w:p w14:paraId="274D9418" w14:textId="77777777" w:rsidR="000C5053" w:rsidRPr="000C5053" w:rsidRDefault="000C5053" w:rsidP="000C5053">
      <w:pPr>
        <w:rPr>
          <w:rFonts w:ascii="Segoe UI" w:hAnsi="Segoe UI" w:cs="Segoe UI"/>
          <w:sz w:val="20"/>
          <w:szCs w:val="20"/>
        </w:rPr>
      </w:pPr>
    </w:p>
    <w:p w14:paraId="6D5769E0" w14:textId="5F53009F" w:rsidR="00FF78EC" w:rsidRDefault="00FF78EC" w:rsidP="00FF78E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Any other tree species you have identified?</w:t>
      </w:r>
    </w:p>
    <w:p w14:paraId="708D0ADF" w14:textId="77777777" w:rsidR="000C5053" w:rsidRPr="000C5053" w:rsidRDefault="000C5053" w:rsidP="000C5053">
      <w:pPr>
        <w:rPr>
          <w:rFonts w:ascii="Segoe UI" w:hAnsi="Segoe UI" w:cs="Segoe UI"/>
          <w:sz w:val="20"/>
          <w:szCs w:val="20"/>
        </w:rPr>
      </w:pPr>
    </w:p>
    <w:p w14:paraId="0E4BBAB7" w14:textId="6E27F8E5" w:rsidR="00FF78EC" w:rsidRPr="00482FFD" w:rsidRDefault="00FF78EC" w:rsidP="00FF78EC">
      <w:pPr>
        <w:pStyle w:val="ListParagraph"/>
        <w:rPr>
          <w:rFonts w:ascii="Segoe UI" w:hAnsi="Segoe UI" w:cs="Segoe UI"/>
          <w:sz w:val="20"/>
          <w:szCs w:val="20"/>
        </w:rPr>
      </w:pPr>
    </w:p>
    <w:p w14:paraId="324F3716" w14:textId="1EF6A905" w:rsidR="00FF78EC" w:rsidRDefault="00FF78EC" w:rsidP="006F2938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If you could identify them, which was the most common canopy tree</w:t>
      </w:r>
      <w:r w:rsidR="00D746EE">
        <w:rPr>
          <w:rFonts w:ascii="Segoe UI" w:hAnsi="Segoe UI" w:cs="Segoe UI"/>
          <w:sz w:val="20"/>
          <w:szCs w:val="20"/>
        </w:rPr>
        <w:t>s</w:t>
      </w:r>
      <w:r w:rsidRPr="00482FFD">
        <w:rPr>
          <w:rFonts w:ascii="Segoe UI" w:hAnsi="Segoe UI" w:cs="Segoe UI"/>
          <w:sz w:val="20"/>
          <w:szCs w:val="20"/>
        </w:rPr>
        <w:t>?</w:t>
      </w:r>
    </w:p>
    <w:p w14:paraId="05397DB2" w14:textId="77777777" w:rsidR="000C5053" w:rsidRPr="000C5053" w:rsidRDefault="000C5053" w:rsidP="000C5053">
      <w:pPr>
        <w:rPr>
          <w:rFonts w:ascii="Segoe UI" w:hAnsi="Segoe UI" w:cs="Segoe UI"/>
          <w:sz w:val="20"/>
          <w:szCs w:val="20"/>
        </w:rPr>
      </w:pPr>
    </w:p>
    <w:p w14:paraId="7718855C" w14:textId="77777777" w:rsidR="00FF78EC" w:rsidRPr="00482FFD" w:rsidRDefault="00FF78EC" w:rsidP="00FF78EC">
      <w:pPr>
        <w:pStyle w:val="ListParagraph"/>
        <w:rPr>
          <w:rFonts w:ascii="Segoe UI" w:hAnsi="Segoe UI" w:cs="Segoe UI"/>
          <w:sz w:val="20"/>
          <w:szCs w:val="20"/>
        </w:rPr>
      </w:pPr>
    </w:p>
    <w:p w14:paraId="365CDECD" w14:textId="48042C69" w:rsidR="00CB6FF1" w:rsidRPr="00953863" w:rsidRDefault="0061652F" w:rsidP="00E6793A">
      <w:pPr>
        <w:pStyle w:val="ListParagraph"/>
        <w:numPr>
          <w:ilvl w:val="0"/>
          <w:numId w:val="1"/>
        </w:numPr>
        <w:rPr>
          <w:rFonts w:ascii="Segoe UI" w:hAnsi="Segoe UI" w:cs="Segoe UI"/>
          <w:b/>
          <w:sz w:val="20"/>
          <w:szCs w:val="20"/>
        </w:rPr>
      </w:pPr>
      <w:r w:rsidRPr="00E6793A">
        <w:rPr>
          <w:rFonts w:ascii="Segoe UI" w:hAnsi="Segoe UI" w:cs="Segoe UI"/>
          <w:sz w:val="20"/>
          <w:szCs w:val="20"/>
        </w:rPr>
        <w:t>What is your overall impression of the tree cover? (For instance, is it dense, even, irregular, open, patchy, sparse etc)?</w:t>
      </w:r>
    </w:p>
    <w:p w14:paraId="671D723E" w14:textId="77777777" w:rsidR="00953863" w:rsidRPr="00E6793A" w:rsidRDefault="00953863" w:rsidP="000C3B7F">
      <w:pPr>
        <w:pStyle w:val="ListParagraph"/>
        <w:rPr>
          <w:rFonts w:ascii="Segoe UI" w:hAnsi="Segoe UI" w:cs="Segoe UI"/>
          <w:b/>
          <w:sz w:val="20"/>
          <w:szCs w:val="20"/>
        </w:rPr>
      </w:pPr>
    </w:p>
    <w:p w14:paraId="15A2235E" w14:textId="27CB1E79" w:rsidR="00FF78EC" w:rsidRPr="00CB6FF1" w:rsidRDefault="00FF78EC" w:rsidP="00FF78EC">
      <w:pPr>
        <w:rPr>
          <w:rFonts w:ascii="Segoe UI" w:hAnsi="Segoe UI" w:cs="Segoe UI"/>
          <w:b/>
          <w:sz w:val="20"/>
          <w:szCs w:val="20"/>
        </w:rPr>
      </w:pPr>
      <w:r w:rsidRPr="00CB6FF1">
        <w:rPr>
          <w:rFonts w:ascii="Segoe UI" w:hAnsi="Segoe UI" w:cs="Segoe UI"/>
          <w:b/>
          <w:sz w:val="20"/>
          <w:szCs w:val="20"/>
        </w:rPr>
        <w:t>Section 6: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="007A5D0D"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>Woodland plants</w:t>
      </w:r>
    </w:p>
    <w:p w14:paraId="56A8D050" w14:textId="66BF8B09" w:rsidR="00FF78EC" w:rsidRPr="00482FFD" w:rsidRDefault="00FF78EC" w:rsidP="00FF78E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Woodland plants (ground vegetation) - tick the commonest unless the vegetation varies greatly across the </w:t>
      </w:r>
      <w:proofErr w:type="gramStart"/>
      <w:r w:rsidRPr="00482FFD">
        <w:rPr>
          <w:rFonts w:ascii="Segoe UI" w:hAnsi="Segoe UI" w:cs="Segoe UI"/>
          <w:sz w:val="20"/>
          <w:szCs w:val="20"/>
        </w:rPr>
        <w:t>wood</w:t>
      </w:r>
      <w:proofErr w:type="gramEnd"/>
    </w:p>
    <w:p w14:paraId="0F409B56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Little or none, mainly bare </w:t>
      </w:r>
      <w:proofErr w:type="gramStart"/>
      <w:r w:rsidRPr="00482FFD">
        <w:rPr>
          <w:rFonts w:ascii="Segoe UI" w:hAnsi="Segoe UI" w:cs="Segoe UI"/>
          <w:sz w:val="20"/>
          <w:szCs w:val="20"/>
        </w:rPr>
        <w:t>ground</w:t>
      </w:r>
      <w:proofErr w:type="gramEnd"/>
      <w:r w:rsidRPr="00482FFD">
        <w:rPr>
          <w:rFonts w:ascii="Segoe UI" w:hAnsi="Segoe UI" w:cs="Segoe UI"/>
          <w:sz w:val="20"/>
          <w:szCs w:val="20"/>
        </w:rPr>
        <w:t xml:space="preserve"> or just dead leaves/needles</w:t>
      </w:r>
    </w:p>
    <w:p w14:paraId="3C93EA07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Patchy with bare ground in between</w:t>
      </w:r>
    </w:p>
    <w:p w14:paraId="1185DE15" w14:textId="77777777" w:rsidR="00EE4F49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Dominated by nettles, cleavers, cow parsley, ivy or a mixture of these </w:t>
      </w:r>
      <w:proofErr w:type="gramStart"/>
      <w:r w:rsidRPr="00482FFD">
        <w:rPr>
          <w:rFonts w:ascii="Segoe UI" w:hAnsi="Segoe UI" w:cs="Segoe UI"/>
          <w:sz w:val="20"/>
          <w:szCs w:val="20"/>
        </w:rPr>
        <w:t>species</w:t>
      </w:r>
      <w:proofErr w:type="gramEnd"/>
    </w:p>
    <w:p w14:paraId="4D14E4D9" w14:textId="3C5016E6" w:rsidR="00C80568" w:rsidRPr="00482FFD" w:rsidRDefault="00C80568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Many trees covered with </w:t>
      </w:r>
      <w:proofErr w:type="gramStart"/>
      <w:r>
        <w:rPr>
          <w:rFonts w:ascii="Segoe UI" w:hAnsi="Segoe UI" w:cs="Segoe UI"/>
          <w:sz w:val="20"/>
          <w:szCs w:val="20"/>
        </w:rPr>
        <w:t>ivy</w:t>
      </w:r>
      <w:proofErr w:type="gramEnd"/>
    </w:p>
    <w:p w14:paraId="57A58B04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Dominated by </w:t>
      </w:r>
      <w:proofErr w:type="gramStart"/>
      <w:r w:rsidRPr="00482FFD">
        <w:rPr>
          <w:rFonts w:ascii="Segoe UI" w:hAnsi="Segoe UI" w:cs="Segoe UI"/>
          <w:sz w:val="20"/>
          <w:szCs w:val="20"/>
        </w:rPr>
        <w:t>bramble</w:t>
      </w:r>
      <w:proofErr w:type="gramEnd"/>
    </w:p>
    <w:p w14:paraId="04D30BEC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Dominated by </w:t>
      </w:r>
      <w:proofErr w:type="gramStart"/>
      <w:r w:rsidRPr="00482FFD">
        <w:rPr>
          <w:rFonts w:ascii="Segoe UI" w:hAnsi="Segoe UI" w:cs="Segoe UI"/>
          <w:sz w:val="20"/>
          <w:szCs w:val="20"/>
        </w:rPr>
        <w:t>bracken</w:t>
      </w:r>
      <w:proofErr w:type="gramEnd"/>
    </w:p>
    <w:p w14:paraId="2F7D0CB1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Dominated by </w:t>
      </w:r>
      <w:proofErr w:type="gramStart"/>
      <w:r w:rsidRPr="00482FFD">
        <w:rPr>
          <w:rFonts w:ascii="Segoe UI" w:hAnsi="Segoe UI" w:cs="Segoe UI"/>
          <w:sz w:val="20"/>
          <w:szCs w:val="20"/>
        </w:rPr>
        <w:t>grass</w:t>
      </w:r>
      <w:proofErr w:type="gramEnd"/>
    </w:p>
    <w:p w14:paraId="6B5C9F5D" w14:textId="77777777" w:rsidR="00EE4F49" w:rsidRPr="00482FFD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 xml:space="preserve">Diverse flowering plants including </w:t>
      </w:r>
      <w:proofErr w:type="gramStart"/>
      <w:r w:rsidRPr="00482FFD">
        <w:rPr>
          <w:rFonts w:ascii="Segoe UI" w:hAnsi="Segoe UI" w:cs="Segoe UI"/>
          <w:sz w:val="20"/>
          <w:szCs w:val="20"/>
        </w:rPr>
        <w:t>bluebells</w:t>
      </w:r>
      <w:proofErr w:type="gramEnd"/>
    </w:p>
    <w:p w14:paraId="5B5AB469" w14:textId="77777777" w:rsidR="00EE4F49" w:rsidRDefault="00EE4F49" w:rsidP="00EE4F49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Open areas (rides and glades) with many flowering plants</w:t>
      </w:r>
    </w:p>
    <w:p w14:paraId="669D6EB0" w14:textId="77777777" w:rsidR="00EB0B9D" w:rsidRPr="00EB0B9D" w:rsidRDefault="00EB0B9D" w:rsidP="00EB0B9D">
      <w:pPr>
        <w:rPr>
          <w:rFonts w:ascii="Segoe UI" w:hAnsi="Segoe UI" w:cs="Segoe UI"/>
          <w:sz w:val="20"/>
          <w:szCs w:val="20"/>
        </w:rPr>
      </w:pPr>
    </w:p>
    <w:p w14:paraId="67688065" w14:textId="38C4D387" w:rsidR="007A5D0D" w:rsidRPr="00C7502F" w:rsidRDefault="00C7502F" w:rsidP="00C7502F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is your overall impression of the</w:t>
      </w:r>
      <w:r w:rsidRPr="00482FFD">
        <w:rPr>
          <w:rFonts w:ascii="Segoe UI" w:hAnsi="Segoe UI" w:cs="Segoe UI"/>
          <w:sz w:val="20"/>
          <w:szCs w:val="20"/>
        </w:rPr>
        <w:t xml:space="preserve"> woodland ground vegetation</w:t>
      </w:r>
      <w:r>
        <w:rPr>
          <w:rFonts w:ascii="Segoe UI" w:hAnsi="Segoe UI" w:cs="Segoe UI"/>
          <w:sz w:val="20"/>
          <w:szCs w:val="20"/>
        </w:rPr>
        <w:t xml:space="preserve"> (For instance is it highly varied and widespread, or uniform or confined to small areas such as site boundaries)?</w:t>
      </w:r>
    </w:p>
    <w:p w14:paraId="7984A8EE" w14:textId="15A118F4" w:rsidR="007A5D0D" w:rsidRPr="00482FFD" w:rsidRDefault="007A5D0D" w:rsidP="007A5D0D">
      <w:pPr>
        <w:rPr>
          <w:rFonts w:ascii="Segoe UI" w:hAnsi="Segoe UI" w:cs="Segoe UI"/>
          <w:sz w:val="20"/>
          <w:szCs w:val="20"/>
        </w:rPr>
      </w:pPr>
    </w:p>
    <w:p w14:paraId="60471690" w14:textId="22398EEC" w:rsidR="007A5D0D" w:rsidRPr="00482FFD" w:rsidRDefault="007A5D0D" w:rsidP="007A5D0D">
      <w:pPr>
        <w:rPr>
          <w:rFonts w:ascii="Segoe UI" w:hAnsi="Segoe UI" w:cs="Segoe UI"/>
          <w:sz w:val="20"/>
          <w:szCs w:val="20"/>
        </w:rPr>
      </w:pPr>
    </w:p>
    <w:p w14:paraId="6F097164" w14:textId="0F06CA66" w:rsidR="007A5D0D" w:rsidRPr="00CB6FF1" w:rsidRDefault="007A5D0D" w:rsidP="007A5D0D">
      <w:pPr>
        <w:rPr>
          <w:rFonts w:ascii="Segoe UI" w:hAnsi="Segoe UI" w:cs="Segoe UI"/>
          <w:sz w:val="16"/>
          <w:szCs w:val="16"/>
        </w:rPr>
      </w:pPr>
      <w:r w:rsidRPr="00CB6FF1">
        <w:rPr>
          <w:rFonts w:ascii="Segoe UI" w:hAnsi="Segoe UI" w:cs="Segoe UI"/>
          <w:b/>
          <w:sz w:val="20"/>
          <w:szCs w:val="20"/>
        </w:rPr>
        <w:t xml:space="preserve">Section 7: 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  <w:t>Woodland features</w:t>
      </w:r>
      <w:r w:rsidR="00EB0B9D">
        <w:rPr>
          <w:rFonts w:ascii="Segoe UI" w:hAnsi="Segoe UI" w:cs="Segoe UI"/>
          <w:b/>
          <w:sz w:val="20"/>
          <w:szCs w:val="20"/>
        </w:rPr>
        <w:t xml:space="preserve"> </w:t>
      </w:r>
      <w:r w:rsidRPr="00CB6FF1">
        <w:rPr>
          <w:rFonts w:ascii="Segoe UI" w:hAnsi="Segoe UI" w:cs="Segoe UI"/>
          <w:sz w:val="16"/>
          <w:szCs w:val="16"/>
        </w:rPr>
        <w:t>(See guidance information)</w:t>
      </w:r>
    </w:p>
    <w:p w14:paraId="658C49EA" w14:textId="7CD3B117" w:rsidR="00C61D82" w:rsidRPr="00482FFD" w:rsidRDefault="00C61D82" w:rsidP="00C61D8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Boundary features (may not be continuous - tick one or more)</w:t>
      </w:r>
    </w:p>
    <w:p w14:paraId="603DC21B" w14:textId="435EBD55" w:rsidR="00C61D82" w:rsidRPr="00482FFD" w:rsidRDefault="00C61D82" w:rsidP="00491F27">
      <w:pPr>
        <w:pStyle w:val="ListParagraph"/>
        <w:numPr>
          <w:ilvl w:val="1"/>
          <w:numId w:val="22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Large bank</w:t>
      </w:r>
      <w:r w:rsidR="00041A4F">
        <w:rPr>
          <w:rFonts w:ascii="Segoe UI" w:hAnsi="Segoe UI" w:cs="Segoe UI"/>
          <w:sz w:val="20"/>
          <w:szCs w:val="20"/>
        </w:rPr>
        <w:t xml:space="preserve"> (medieval banks </w:t>
      </w:r>
      <w:r w:rsidR="00F110A7">
        <w:rPr>
          <w:rFonts w:ascii="Segoe UI" w:hAnsi="Segoe UI" w:cs="Segoe UI"/>
          <w:sz w:val="20"/>
          <w:szCs w:val="20"/>
        </w:rPr>
        <w:t>may be</w:t>
      </w:r>
      <w:r w:rsidR="0057479F">
        <w:rPr>
          <w:rFonts w:ascii="Segoe UI" w:hAnsi="Segoe UI" w:cs="Segoe UI"/>
          <w:sz w:val="20"/>
          <w:szCs w:val="20"/>
        </w:rPr>
        <w:t xml:space="preserve"> shallow but</w:t>
      </w:r>
      <w:r w:rsidR="00FA2317">
        <w:rPr>
          <w:rFonts w:ascii="Segoe UI" w:hAnsi="Segoe UI" w:cs="Segoe UI"/>
          <w:sz w:val="20"/>
          <w:szCs w:val="20"/>
        </w:rPr>
        <w:t xml:space="preserve"> several met</w:t>
      </w:r>
      <w:r w:rsidR="00AD00EC">
        <w:rPr>
          <w:rFonts w:ascii="Segoe UI" w:hAnsi="Segoe UI" w:cs="Segoe UI"/>
          <w:sz w:val="20"/>
          <w:szCs w:val="20"/>
        </w:rPr>
        <w:t>res wide</w:t>
      </w:r>
      <w:r w:rsidR="00041A4F">
        <w:rPr>
          <w:rFonts w:ascii="Segoe UI" w:hAnsi="Segoe UI" w:cs="Segoe UI"/>
          <w:sz w:val="20"/>
          <w:szCs w:val="20"/>
        </w:rPr>
        <w:t>, exclude</w:t>
      </w:r>
      <w:r w:rsidR="00C33448">
        <w:rPr>
          <w:rFonts w:ascii="Segoe UI" w:hAnsi="Segoe UI" w:cs="Segoe UI"/>
          <w:sz w:val="20"/>
          <w:szCs w:val="20"/>
        </w:rPr>
        <w:t xml:space="preserve"> narrow banks)</w:t>
      </w:r>
    </w:p>
    <w:p w14:paraId="525E0E43" w14:textId="0A1502B0" w:rsidR="00C61D82" w:rsidRPr="00482FFD" w:rsidRDefault="00C61D82" w:rsidP="00491F27">
      <w:pPr>
        <w:pStyle w:val="ListParagraph"/>
        <w:numPr>
          <w:ilvl w:val="1"/>
          <w:numId w:val="22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Large ditch</w:t>
      </w:r>
      <w:r w:rsidR="009D604D">
        <w:rPr>
          <w:rFonts w:ascii="Segoe UI" w:hAnsi="Segoe UI" w:cs="Segoe UI"/>
          <w:sz w:val="20"/>
          <w:szCs w:val="20"/>
        </w:rPr>
        <w:t xml:space="preserve"> </w:t>
      </w:r>
      <w:r w:rsidR="00C30B75">
        <w:rPr>
          <w:rFonts w:ascii="Segoe UI" w:hAnsi="Segoe UI" w:cs="Segoe UI"/>
          <w:sz w:val="20"/>
          <w:szCs w:val="20"/>
        </w:rPr>
        <w:t>(</w:t>
      </w:r>
      <w:r w:rsidR="004338E9">
        <w:rPr>
          <w:rFonts w:ascii="Segoe UI" w:hAnsi="Segoe UI" w:cs="Segoe UI"/>
          <w:sz w:val="20"/>
          <w:szCs w:val="20"/>
        </w:rPr>
        <w:t>medieval banks may be wide but shallow - exclude</w:t>
      </w:r>
      <w:r w:rsidR="00C30B75">
        <w:rPr>
          <w:rFonts w:ascii="Segoe UI" w:hAnsi="Segoe UI" w:cs="Segoe UI"/>
          <w:sz w:val="20"/>
          <w:szCs w:val="20"/>
        </w:rPr>
        <w:t xml:space="preserve"> deep</w:t>
      </w:r>
      <w:r w:rsidR="00F57FDC">
        <w:rPr>
          <w:rFonts w:ascii="Segoe UI" w:hAnsi="Segoe UI" w:cs="Segoe UI"/>
          <w:sz w:val="20"/>
          <w:szCs w:val="20"/>
        </w:rPr>
        <w:t>,</w:t>
      </w:r>
      <w:r w:rsidR="00C30B75">
        <w:rPr>
          <w:rFonts w:ascii="Segoe UI" w:hAnsi="Segoe UI" w:cs="Segoe UI"/>
          <w:sz w:val="20"/>
          <w:szCs w:val="20"/>
        </w:rPr>
        <w:t xml:space="preserve"> steep sided drainage </w:t>
      </w:r>
      <w:r w:rsidR="00F57FDC">
        <w:rPr>
          <w:rFonts w:ascii="Segoe UI" w:hAnsi="Segoe UI" w:cs="Segoe UI"/>
          <w:sz w:val="20"/>
          <w:szCs w:val="20"/>
        </w:rPr>
        <w:t>ditches)</w:t>
      </w:r>
    </w:p>
    <w:p w14:paraId="1F5314F7" w14:textId="61E2889B" w:rsidR="00C61D82" w:rsidRPr="00482FFD" w:rsidRDefault="00C61D82" w:rsidP="00491F27">
      <w:pPr>
        <w:pStyle w:val="ListParagraph"/>
        <w:numPr>
          <w:ilvl w:val="1"/>
          <w:numId w:val="22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Ditch and bank</w:t>
      </w:r>
      <w:r w:rsidR="00AD00EC">
        <w:rPr>
          <w:rFonts w:ascii="Segoe UI" w:hAnsi="Segoe UI" w:cs="Segoe UI"/>
          <w:sz w:val="20"/>
          <w:szCs w:val="20"/>
        </w:rPr>
        <w:t xml:space="preserve"> (see notes </w:t>
      </w:r>
      <w:r w:rsidR="00B4391B">
        <w:rPr>
          <w:rFonts w:ascii="Segoe UI" w:hAnsi="Segoe UI" w:cs="Segoe UI"/>
          <w:sz w:val="20"/>
          <w:szCs w:val="20"/>
        </w:rPr>
        <w:t xml:space="preserve">about medieval features </w:t>
      </w:r>
      <w:r w:rsidR="00AD00EC">
        <w:rPr>
          <w:rFonts w:ascii="Segoe UI" w:hAnsi="Segoe UI" w:cs="Segoe UI"/>
          <w:sz w:val="20"/>
          <w:szCs w:val="20"/>
        </w:rPr>
        <w:t>above)</w:t>
      </w:r>
    </w:p>
    <w:p w14:paraId="67B9BE58" w14:textId="67F8FEB8" w:rsidR="00EB0B9D" w:rsidRDefault="00C61D82" w:rsidP="00EB0B9D">
      <w:pPr>
        <w:pStyle w:val="ListParagraph"/>
        <w:numPr>
          <w:ilvl w:val="1"/>
          <w:numId w:val="22"/>
        </w:numPr>
        <w:rPr>
          <w:rFonts w:ascii="Segoe UI" w:hAnsi="Segoe UI" w:cs="Segoe UI"/>
          <w:sz w:val="20"/>
          <w:szCs w:val="20"/>
        </w:rPr>
      </w:pPr>
      <w:r w:rsidRPr="00542A6F">
        <w:rPr>
          <w:rFonts w:ascii="Segoe UI" w:hAnsi="Segoe UI" w:cs="Segoe UI"/>
          <w:sz w:val="20"/>
          <w:szCs w:val="20"/>
        </w:rPr>
        <w:t>Old pollard trees (see guidance)</w:t>
      </w:r>
    </w:p>
    <w:p w14:paraId="3AD655C6" w14:textId="77777777" w:rsidR="00542A6F" w:rsidRPr="00542A6F" w:rsidRDefault="00542A6F" w:rsidP="00542A6F">
      <w:pPr>
        <w:pStyle w:val="ListParagraph"/>
        <w:ind w:left="1440"/>
        <w:rPr>
          <w:rFonts w:ascii="Segoe UI" w:hAnsi="Segoe UI" w:cs="Segoe UI"/>
          <w:sz w:val="20"/>
          <w:szCs w:val="20"/>
        </w:rPr>
      </w:pPr>
    </w:p>
    <w:p w14:paraId="3983C8D6" w14:textId="63C5D3F9" w:rsidR="00C61D82" w:rsidRPr="00482FFD" w:rsidRDefault="00C61D82" w:rsidP="00C61D82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Internal features</w:t>
      </w:r>
    </w:p>
    <w:p w14:paraId="3761D917" w14:textId="0E6A7C11" w:rsidR="00C61D82" w:rsidRPr="00482FFD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Large bank</w:t>
      </w:r>
    </w:p>
    <w:p w14:paraId="26264715" w14:textId="2B5EFF5A" w:rsidR="00C61D82" w:rsidRPr="00482FFD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Large ditch</w:t>
      </w:r>
    </w:p>
    <w:p w14:paraId="7676F616" w14:textId="48E5F123" w:rsidR="00C61D82" w:rsidRPr="00482FFD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Sunken track</w:t>
      </w:r>
    </w:p>
    <w:p w14:paraId="38609FB6" w14:textId="2B77EFE6" w:rsidR="00C61D82" w:rsidRPr="00482FFD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Signs of quarrying/former quarry pits</w:t>
      </w:r>
    </w:p>
    <w:p w14:paraId="333B1B67" w14:textId="321CC87F" w:rsidR="00C61D82" w:rsidRPr="00482FFD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Buildings or ruins</w:t>
      </w:r>
    </w:p>
    <w:p w14:paraId="15447E84" w14:textId="0F8FB357" w:rsidR="00C61D82" w:rsidRDefault="00C61D82" w:rsidP="00491F27">
      <w:pPr>
        <w:pStyle w:val="ListParagraph"/>
        <w:numPr>
          <w:ilvl w:val="1"/>
          <w:numId w:val="21"/>
        </w:numPr>
        <w:rPr>
          <w:rFonts w:ascii="Segoe UI" w:hAnsi="Segoe UI" w:cs="Segoe UI"/>
          <w:sz w:val="20"/>
          <w:szCs w:val="20"/>
        </w:rPr>
      </w:pPr>
      <w:r w:rsidRPr="00482FFD">
        <w:rPr>
          <w:rFonts w:ascii="Segoe UI" w:hAnsi="Segoe UI" w:cs="Segoe UI"/>
          <w:sz w:val="20"/>
          <w:szCs w:val="20"/>
        </w:rPr>
        <w:t>Other</w:t>
      </w:r>
    </w:p>
    <w:p w14:paraId="64073329" w14:textId="77777777" w:rsidR="00EB0B9D" w:rsidRPr="00EB0B9D" w:rsidRDefault="00EB0B9D" w:rsidP="00EB0B9D">
      <w:pPr>
        <w:rPr>
          <w:rFonts w:ascii="Segoe UI" w:hAnsi="Segoe UI" w:cs="Segoe UI"/>
          <w:sz w:val="20"/>
          <w:szCs w:val="20"/>
        </w:rPr>
      </w:pPr>
    </w:p>
    <w:p w14:paraId="53A260A1" w14:textId="77777777" w:rsidR="00A705BD" w:rsidRPr="00450748" w:rsidRDefault="00A705BD" w:rsidP="00A705BD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50748">
        <w:rPr>
          <w:rFonts w:ascii="Segoe UI" w:hAnsi="Segoe UI" w:cs="Segoe UI"/>
          <w:sz w:val="20"/>
          <w:szCs w:val="20"/>
        </w:rPr>
        <w:t>Notes on woodland features (for instance: extent of banks and ditches, former quarries; any other non-woodland features or activities which might impact on the woodland)?</w:t>
      </w:r>
    </w:p>
    <w:p w14:paraId="7AE50499" w14:textId="77777777" w:rsidR="00926C52" w:rsidRPr="00482FFD" w:rsidRDefault="00926C52" w:rsidP="00926C52">
      <w:pPr>
        <w:rPr>
          <w:rFonts w:ascii="Segoe UI" w:hAnsi="Segoe UI" w:cs="Segoe UI"/>
          <w:sz w:val="20"/>
          <w:szCs w:val="20"/>
        </w:rPr>
      </w:pPr>
    </w:p>
    <w:p w14:paraId="25DFA3EE" w14:textId="11F4637A" w:rsidR="00C61D82" w:rsidRPr="004F66E8" w:rsidRDefault="00CB6FF1" w:rsidP="00926C5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  <w:r w:rsidR="00C61D82" w:rsidRPr="00CB6FF1">
        <w:rPr>
          <w:rFonts w:ascii="Segoe UI" w:hAnsi="Segoe UI" w:cs="Segoe UI"/>
          <w:b/>
          <w:sz w:val="20"/>
          <w:szCs w:val="20"/>
        </w:rPr>
        <w:t>Section 8:</w:t>
      </w:r>
      <w:r w:rsidR="00C61D82" w:rsidRPr="00CB6FF1">
        <w:rPr>
          <w:rFonts w:ascii="Segoe UI" w:hAnsi="Segoe UI" w:cs="Segoe UI"/>
          <w:b/>
          <w:sz w:val="20"/>
          <w:szCs w:val="20"/>
        </w:rPr>
        <w:tab/>
      </w:r>
      <w:r w:rsidR="00C61D82" w:rsidRPr="00CB6FF1">
        <w:rPr>
          <w:rFonts w:ascii="Segoe UI" w:hAnsi="Segoe UI" w:cs="Segoe UI"/>
          <w:b/>
          <w:sz w:val="20"/>
          <w:szCs w:val="20"/>
        </w:rPr>
        <w:tab/>
      </w:r>
      <w:r w:rsidR="00C61D82" w:rsidRPr="00CB6FF1">
        <w:rPr>
          <w:rFonts w:ascii="Segoe UI" w:hAnsi="Segoe UI" w:cs="Segoe UI"/>
          <w:b/>
          <w:sz w:val="20"/>
          <w:szCs w:val="20"/>
        </w:rPr>
        <w:tab/>
        <w:t>Ancient Woodland Indicator Species</w:t>
      </w:r>
    </w:p>
    <w:p w14:paraId="165C1F3C" w14:textId="6F21A9DA" w:rsidR="00C61D82" w:rsidRPr="00482FFD" w:rsidRDefault="00C61D82" w:rsidP="00C61D82">
      <w:pPr>
        <w:ind w:left="360"/>
        <w:rPr>
          <w:rFonts w:ascii="Segoe UI" w:hAnsi="Segoe UI" w:cs="Segoe UI"/>
          <w:sz w:val="16"/>
          <w:szCs w:val="16"/>
        </w:rPr>
      </w:pPr>
      <w:r w:rsidRPr="00482FFD">
        <w:rPr>
          <w:rFonts w:ascii="Segoe UI" w:hAnsi="Segoe UI" w:cs="Segoe UI"/>
          <w:sz w:val="16"/>
          <w:szCs w:val="16"/>
        </w:rPr>
        <w:t xml:space="preserve">This section need only be completed if you feel confident to do so or have sufficient time. Please indicate if you have seen any of the following </w:t>
      </w:r>
      <w:r w:rsidR="00BF5A13">
        <w:rPr>
          <w:rFonts w:ascii="Segoe UI" w:hAnsi="Segoe UI" w:cs="Segoe UI"/>
          <w:sz w:val="16"/>
          <w:szCs w:val="16"/>
        </w:rPr>
        <w:t xml:space="preserve">Leicestershire and </w:t>
      </w:r>
      <w:r w:rsidR="005D306F">
        <w:rPr>
          <w:rFonts w:ascii="Segoe UI" w:hAnsi="Segoe UI" w:cs="Segoe UI"/>
          <w:sz w:val="16"/>
          <w:szCs w:val="16"/>
        </w:rPr>
        <w:t>R</w:t>
      </w:r>
      <w:r w:rsidR="00BF5A13">
        <w:rPr>
          <w:rFonts w:ascii="Segoe UI" w:hAnsi="Segoe UI" w:cs="Segoe UI"/>
          <w:sz w:val="16"/>
          <w:szCs w:val="16"/>
        </w:rPr>
        <w:t>utland</w:t>
      </w:r>
      <w:r w:rsidRPr="00482FFD">
        <w:rPr>
          <w:rFonts w:ascii="Segoe UI" w:hAnsi="Segoe UI" w:cs="Segoe UI"/>
          <w:sz w:val="16"/>
          <w:szCs w:val="16"/>
        </w:rPr>
        <w:t xml:space="preserve"> Ancient Woodland Indicator Species in the wood. </w:t>
      </w:r>
      <w:r w:rsidR="00BC7CB7" w:rsidRPr="00F369BC">
        <w:rPr>
          <w:rFonts w:ascii="Segoe UI" w:hAnsi="Segoe UI" w:cs="Segoe UI"/>
          <w:b/>
          <w:bCs/>
          <w:sz w:val="16"/>
          <w:szCs w:val="16"/>
        </w:rPr>
        <w:t xml:space="preserve">Take </w:t>
      </w:r>
      <w:r w:rsidR="00823E70" w:rsidRPr="00F369BC">
        <w:rPr>
          <w:rFonts w:ascii="Segoe UI" w:hAnsi="Segoe UI" w:cs="Segoe UI"/>
          <w:b/>
          <w:bCs/>
          <w:sz w:val="16"/>
          <w:szCs w:val="16"/>
        </w:rPr>
        <w:t xml:space="preserve">care </w:t>
      </w:r>
      <w:r w:rsidR="00BC7CB7" w:rsidRPr="00F369BC">
        <w:rPr>
          <w:rFonts w:ascii="Segoe UI" w:hAnsi="Segoe UI" w:cs="Segoe UI"/>
          <w:b/>
          <w:bCs/>
          <w:sz w:val="16"/>
          <w:szCs w:val="16"/>
        </w:rPr>
        <w:t>to differentiate between</w:t>
      </w:r>
      <w:r w:rsidR="004C0CDC" w:rsidRPr="00F369BC">
        <w:rPr>
          <w:rFonts w:ascii="Segoe UI" w:hAnsi="Segoe UI" w:cs="Segoe UI"/>
          <w:b/>
          <w:bCs/>
          <w:sz w:val="16"/>
          <w:szCs w:val="16"/>
        </w:rPr>
        <w:t xml:space="preserve"> Midland/</w:t>
      </w:r>
      <w:r w:rsidR="003F5057" w:rsidRPr="00F369BC">
        <w:rPr>
          <w:rFonts w:ascii="Segoe UI" w:hAnsi="Segoe UI" w:cs="Segoe UI"/>
          <w:b/>
          <w:bCs/>
          <w:sz w:val="16"/>
          <w:szCs w:val="16"/>
        </w:rPr>
        <w:t>Common Hawthorn</w:t>
      </w:r>
      <w:r w:rsidR="00A94415" w:rsidRPr="00F369BC">
        <w:rPr>
          <w:rFonts w:ascii="Segoe UI" w:hAnsi="Segoe UI" w:cs="Segoe UI"/>
          <w:b/>
          <w:bCs/>
          <w:sz w:val="16"/>
          <w:szCs w:val="16"/>
        </w:rPr>
        <w:t>,</w:t>
      </w:r>
      <w:r w:rsidR="00823E70" w:rsidRPr="00F369BC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="00A94415" w:rsidRPr="00F369BC">
        <w:rPr>
          <w:rFonts w:ascii="Segoe UI" w:hAnsi="Segoe UI" w:cs="Segoe UI"/>
          <w:b/>
          <w:bCs/>
          <w:sz w:val="16"/>
          <w:szCs w:val="16"/>
        </w:rPr>
        <w:t>S</w:t>
      </w:r>
      <w:r w:rsidR="00823E70" w:rsidRPr="00F369BC">
        <w:rPr>
          <w:rFonts w:ascii="Segoe UI" w:hAnsi="Segoe UI" w:cs="Segoe UI"/>
          <w:b/>
          <w:bCs/>
          <w:sz w:val="16"/>
          <w:szCs w:val="16"/>
        </w:rPr>
        <w:t>essile and Pedunculate</w:t>
      </w:r>
      <w:r w:rsidR="00A94415" w:rsidRPr="00F369BC">
        <w:rPr>
          <w:rFonts w:ascii="Segoe UI" w:hAnsi="Segoe UI" w:cs="Segoe UI"/>
          <w:b/>
          <w:bCs/>
          <w:sz w:val="16"/>
          <w:szCs w:val="16"/>
        </w:rPr>
        <w:t xml:space="preserve"> ‘English’ oak</w:t>
      </w:r>
      <w:r w:rsidR="00041374">
        <w:rPr>
          <w:rFonts w:ascii="Segoe UI" w:hAnsi="Segoe UI" w:cs="Segoe UI"/>
          <w:b/>
          <w:bCs/>
          <w:sz w:val="16"/>
          <w:szCs w:val="16"/>
        </w:rPr>
        <w:t>,</w:t>
      </w:r>
      <w:r w:rsidR="00A94415" w:rsidRPr="00F369BC">
        <w:rPr>
          <w:rFonts w:ascii="Segoe UI" w:hAnsi="Segoe UI" w:cs="Segoe UI"/>
          <w:b/>
          <w:bCs/>
          <w:sz w:val="16"/>
          <w:szCs w:val="16"/>
        </w:rPr>
        <w:t xml:space="preserve"> Small</w:t>
      </w:r>
      <w:r w:rsidR="00F369BC" w:rsidRPr="00F369BC">
        <w:rPr>
          <w:rFonts w:ascii="Segoe UI" w:hAnsi="Segoe UI" w:cs="Segoe UI"/>
          <w:b/>
          <w:bCs/>
          <w:sz w:val="16"/>
          <w:szCs w:val="16"/>
        </w:rPr>
        <w:t>-leaved/Common Lime</w:t>
      </w:r>
      <w:r w:rsidR="005F2B5E">
        <w:rPr>
          <w:rFonts w:ascii="Segoe UI" w:hAnsi="Segoe UI" w:cs="Segoe UI"/>
          <w:b/>
          <w:bCs/>
          <w:sz w:val="16"/>
          <w:szCs w:val="16"/>
        </w:rPr>
        <w:t xml:space="preserve"> and Crab/</w:t>
      </w:r>
      <w:r w:rsidR="00E63175">
        <w:rPr>
          <w:rFonts w:ascii="Segoe UI" w:hAnsi="Segoe UI" w:cs="Segoe UI"/>
          <w:b/>
          <w:bCs/>
          <w:sz w:val="16"/>
          <w:szCs w:val="16"/>
        </w:rPr>
        <w:t>cultivated Apple.</w:t>
      </w:r>
    </w:p>
    <w:p w14:paraId="78C768F6" w14:textId="60ADE77C" w:rsidR="00B04A8C" w:rsidRDefault="19475CC6" w:rsidP="6D909E7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  <w:sectPr w:rsidR="00B04A8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6D909E7C">
        <w:rPr>
          <w:rFonts w:ascii="Segoe UI" w:hAnsi="Segoe UI" w:cs="Segoe UI"/>
          <w:sz w:val="20"/>
          <w:szCs w:val="20"/>
        </w:rPr>
        <w:t>Trees and shrubs</w:t>
      </w:r>
    </w:p>
    <w:p w14:paraId="2C55037E" w14:textId="77777777" w:rsidR="00597503" w:rsidRPr="00DE23D0" w:rsidRDefault="00597503" w:rsidP="00597503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Aspen</w:t>
      </w:r>
      <w:r w:rsidRPr="787EEE55">
        <w:rPr>
          <w:rFonts w:ascii="Segoe UI" w:hAnsi="Segoe UI" w:cs="Segoe UI"/>
          <w:sz w:val="16"/>
          <w:szCs w:val="16"/>
        </w:rPr>
        <w:t> </w:t>
      </w:r>
      <w:r>
        <w:rPr>
          <w:rFonts w:ascii="Segoe UI" w:hAnsi="Segoe UI" w:cs="Segoe UI"/>
          <w:i/>
          <w:iCs/>
          <w:sz w:val="16"/>
          <w:szCs w:val="16"/>
        </w:rPr>
        <w:t>Populus tremula</w:t>
      </w:r>
    </w:p>
    <w:p w14:paraId="2A417B17" w14:textId="77777777" w:rsidR="00597503" w:rsidRPr="00491F27" w:rsidRDefault="00597503" w:rsidP="00597503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Crab Apple</w:t>
      </w:r>
      <w:r w:rsidRPr="787EEE55">
        <w:rPr>
          <w:rFonts w:ascii="Segoe UI" w:hAnsi="Segoe UI" w:cs="Segoe UI"/>
          <w:sz w:val="16"/>
          <w:szCs w:val="16"/>
        </w:rPr>
        <w:t> </w:t>
      </w:r>
      <w:r>
        <w:rPr>
          <w:rFonts w:ascii="Segoe UI" w:hAnsi="Segoe UI" w:cs="Segoe UI"/>
          <w:i/>
          <w:iCs/>
          <w:sz w:val="16"/>
          <w:szCs w:val="16"/>
        </w:rPr>
        <w:t>Malus sylvestris</w:t>
      </w:r>
    </w:p>
    <w:p w14:paraId="3BCBA818" w14:textId="05FE342B" w:rsidR="00FF78EC" w:rsidRPr="00491F27" w:rsidRDefault="00926C52" w:rsidP="00491F27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Field </w:t>
      </w:r>
      <w:r w:rsidR="00E0096C">
        <w:rPr>
          <w:rFonts w:ascii="Segoe UI" w:hAnsi="Segoe UI" w:cs="Segoe UI"/>
          <w:sz w:val="16"/>
          <w:szCs w:val="16"/>
        </w:rPr>
        <w:t>M</w:t>
      </w:r>
      <w:r w:rsidRPr="787EEE55">
        <w:rPr>
          <w:rFonts w:ascii="Segoe UI" w:hAnsi="Segoe UI" w:cs="Segoe UI"/>
          <w:sz w:val="16"/>
          <w:szCs w:val="16"/>
        </w:rPr>
        <w:t xml:space="preserve">aple, </w:t>
      </w:r>
      <w:r w:rsidRPr="787EEE55">
        <w:rPr>
          <w:rFonts w:ascii="Segoe UI" w:hAnsi="Segoe UI" w:cs="Segoe UI"/>
          <w:i/>
          <w:iCs/>
          <w:sz w:val="16"/>
          <w:szCs w:val="16"/>
        </w:rPr>
        <w:t>Acer campestre</w:t>
      </w:r>
      <w:r w:rsidR="002350ED">
        <w:rPr>
          <w:rFonts w:ascii="Segoe UI" w:hAnsi="Segoe UI" w:cs="Segoe UI"/>
          <w:sz w:val="16"/>
          <w:szCs w:val="16"/>
        </w:rPr>
        <w:t xml:space="preserve"> </w:t>
      </w:r>
      <w:r w:rsidR="00E57B96">
        <w:rPr>
          <w:rFonts w:ascii="Segoe UI" w:hAnsi="Segoe UI" w:cs="Segoe UI"/>
          <w:sz w:val="16"/>
          <w:szCs w:val="16"/>
        </w:rPr>
        <w:t>(</w:t>
      </w:r>
      <w:r w:rsidR="00E57B96" w:rsidRPr="00211A51">
        <w:rPr>
          <w:rFonts w:ascii="Segoe UI" w:hAnsi="Segoe UI" w:cs="Segoe UI"/>
          <w:b/>
          <w:bCs/>
          <w:sz w:val="16"/>
          <w:szCs w:val="16"/>
        </w:rPr>
        <w:t xml:space="preserve">only if &gt;45cm diameter </w:t>
      </w:r>
      <w:r w:rsidR="00B9109B" w:rsidRPr="00211A51">
        <w:rPr>
          <w:rFonts w:ascii="Segoe UI" w:hAnsi="Segoe UI" w:cs="Segoe UI"/>
          <w:b/>
          <w:bCs/>
          <w:sz w:val="16"/>
          <w:szCs w:val="16"/>
        </w:rPr>
        <w:t>or old coppice</w:t>
      </w:r>
      <w:r w:rsidR="00B9109B">
        <w:rPr>
          <w:rFonts w:ascii="Segoe UI" w:hAnsi="Segoe UI" w:cs="Segoe UI"/>
          <w:sz w:val="16"/>
          <w:szCs w:val="16"/>
        </w:rPr>
        <w:t>)</w:t>
      </w:r>
    </w:p>
    <w:p w14:paraId="32A4AD85" w14:textId="77777777" w:rsidR="00D1457C" w:rsidRPr="00491F27" w:rsidRDefault="00D1457C" w:rsidP="00D1457C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Midland Hawthorn </w:t>
      </w:r>
      <w:r w:rsidRPr="787EEE55">
        <w:rPr>
          <w:rFonts w:ascii="Segoe UI" w:hAnsi="Segoe UI" w:cs="Segoe UI"/>
          <w:i/>
          <w:iCs/>
          <w:sz w:val="16"/>
          <w:szCs w:val="16"/>
        </w:rPr>
        <w:t>Crataegus laevigata</w:t>
      </w:r>
    </w:p>
    <w:p w14:paraId="034DA6CF" w14:textId="77777777" w:rsidR="00DE23D0" w:rsidRPr="002E642E" w:rsidRDefault="00DE23D0" w:rsidP="00DE23D0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Sessile Oak </w:t>
      </w:r>
      <w:r w:rsidRPr="787EEE55">
        <w:rPr>
          <w:rFonts w:ascii="Segoe UI" w:hAnsi="Segoe UI" w:cs="Segoe UI"/>
          <w:i/>
          <w:iCs/>
          <w:sz w:val="16"/>
          <w:szCs w:val="16"/>
        </w:rPr>
        <w:t>Quercus petraea</w:t>
      </w:r>
    </w:p>
    <w:p w14:paraId="3CC763DC" w14:textId="77777777" w:rsidR="002E642E" w:rsidRPr="00491F27" w:rsidRDefault="002E642E" w:rsidP="002E642E">
      <w:pPr>
        <w:pStyle w:val="ListParagraph"/>
        <w:numPr>
          <w:ilvl w:val="1"/>
          <w:numId w:val="23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Small-leaved Lime </w:t>
      </w:r>
      <w:r w:rsidRPr="787EEE55">
        <w:rPr>
          <w:rFonts w:ascii="Segoe UI" w:hAnsi="Segoe UI" w:cs="Segoe UI"/>
          <w:i/>
          <w:iCs/>
          <w:sz w:val="16"/>
          <w:szCs w:val="16"/>
        </w:rPr>
        <w:t>Tilia cordata</w:t>
      </w:r>
    </w:p>
    <w:p w14:paraId="669C79BD" w14:textId="576072EB" w:rsidR="5D811EE5" w:rsidRDefault="5D811EE5" w:rsidP="787EEE55">
      <w:pPr>
        <w:pStyle w:val="ListParagraph"/>
        <w:numPr>
          <w:ilvl w:val="1"/>
          <w:numId w:val="23"/>
        </w:numPr>
        <w:rPr>
          <w:rFonts w:ascii="Segoe UI" w:hAnsi="Segoe UI" w:cs="Segoe UI"/>
          <w:i/>
          <w:iCs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Wild Service-tree </w:t>
      </w:r>
      <w:r w:rsidRPr="787EEE55">
        <w:rPr>
          <w:rFonts w:ascii="Segoe UI" w:hAnsi="Segoe UI" w:cs="Segoe UI"/>
          <w:i/>
          <w:iCs/>
          <w:sz w:val="16"/>
          <w:szCs w:val="16"/>
        </w:rPr>
        <w:t>Sorbus torminalis</w:t>
      </w:r>
    </w:p>
    <w:p w14:paraId="07442557" w14:textId="77777777" w:rsidR="00B04A8C" w:rsidRDefault="00B04A8C" w:rsidP="6D909E7C">
      <w:pPr>
        <w:rPr>
          <w:rFonts w:ascii="Segoe UI" w:hAnsi="Segoe UI" w:cs="Segoe UI"/>
          <w:sz w:val="20"/>
          <w:szCs w:val="20"/>
        </w:rPr>
        <w:sectPr w:rsidR="00B04A8C" w:rsidSect="00B04A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8EF3988" w14:textId="64C4EA6A" w:rsidR="00B04A8C" w:rsidRDefault="19475CC6" w:rsidP="6D909E7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  <w:sectPr w:rsidR="00B04A8C" w:rsidSect="00B04A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6D909E7C">
        <w:rPr>
          <w:rFonts w:ascii="Segoe UI" w:hAnsi="Segoe UI" w:cs="Segoe UI"/>
          <w:sz w:val="20"/>
          <w:szCs w:val="20"/>
        </w:rPr>
        <w:t>Flowering plants</w:t>
      </w:r>
    </w:p>
    <w:p w14:paraId="181E598E" w14:textId="104BD9CD" w:rsidR="00926C52" w:rsidRPr="00491F27" w:rsidRDefault="00926C52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Bird's-nest Orchid, </w:t>
      </w:r>
      <w:r w:rsidRPr="00491F27">
        <w:rPr>
          <w:rFonts w:ascii="Segoe UI" w:hAnsi="Segoe UI" w:cs="Segoe UI"/>
          <w:i/>
          <w:iCs/>
          <w:sz w:val="16"/>
          <w:szCs w:val="16"/>
        </w:rPr>
        <w:t>Neottia nidus-avis</w:t>
      </w:r>
    </w:p>
    <w:p w14:paraId="31F7E58D" w14:textId="45955B7E" w:rsidR="00926C52" w:rsidRPr="00DA6038" w:rsidRDefault="00926C52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Bluebell, </w:t>
      </w:r>
      <w:r w:rsidRPr="787EEE55">
        <w:rPr>
          <w:rFonts w:ascii="Segoe UI" w:hAnsi="Segoe UI" w:cs="Segoe UI"/>
          <w:i/>
          <w:iCs/>
          <w:sz w:val="16"/>
          <w:szCs w:val="16"/>
        </w:rPr>
        <w:t>Hyacinthoides non- scripta</w:t>
      </w:r>
    </w:p>
    <w:p w14:paraId="4DEA3BD0" w14:textId="0E770177" w:rsidR="00DA6038" w:rsidRPr="00491F27" w:rsidRDefault="00DA6038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Broadleaved </w:t>
      </w:r>
      <w:r w:rsidR="007D7CF2">
        <w:rPr>
          <w:rFonts w:ascii="Segoe UI" w:hAnsi="Segoe UI" w:cs="Segoe UI"/>
          <w:sz w:val="16"/>
          <w:szCs w:val="16"/>
        </w:rPr>
        <w:t xml:space="preserve">Bellflower, </w:t>
      </w:r>
      <w:r w:rsidR="007D7CF2" w:rsidRPr="007D7CF2">
        <w:rPr>
          <w:rFonts w:ascii="Segoe UI" w:hAnsi="Segoe UI" w:cs="Segoe UI"/>
          <w:i/>
          <w:iCs/>
          <w:sz w:val="16"/>
          <w:szCs w:val="16"/>
        </w:rPr>
        <w:t>Campanula latifolia</w:t>
      </w:r>
    </w:p>
    <w:p w14:paraId="6725E0A0" w14:textId="3BDABDC6" w:rsidR="00926C52" w:rsidRPr="00491F27" w:rsidRDefault="00926C52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Broad-leaved Helleborine, </w:t>
      </w:r>
      <w:r w:rsidRPr="787EEE55">
        <w:rPr>
          <w:rFonts w:ascii="Segoe UI" w:hAnsi="Segoe UI" w:cs="Segoe UI"/>
          <w:i/>
          <w:iCs/>
          <w:sz w:val="16"/>
          <w:szCs w:val="16"/>
        </w:rPr>
        <w:t>Epipactis helleborine</w:t>
      </w:r>
    </w:p>
    <w:p w14:paraId="51AF20C2" w14:textId="5C74F62A" w:rsidR="00926C52" w:rsidRPr="00805FE8" w:rsidRDefault="00926C52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Common Cow-wheat, </w:t>
      </w:r>
      <w:r w:rsidRPr="787EEE55">
        <w:rPr>
          <w:rFonts w:ascii="Segoe UI" w:hAnsi="Segoe UI" w:cs="Segoe UI"/>
          <w:i/>
          <w:iCs/>
          <w:sz w:val="16"/>
          <w:szCs w:val="16"/>
        </w:rPr>
        <w:t>Melampyrum pratense</w:t>
      </w:r>
    </w:p>
    <w:p w14:paraId="0D471274" w14:textId="692EF128" w:rsidR="00805FE8" w:rsidRPr="00491F27" w:rsidRDefault="00805FE8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Common Valerian</w:t>
      </w:r>
      <w:r w:rsidR="00447891">
        <w:rPr>
          <w:rFonts w:ascii="Segoe UI" w:hAnsi="Segoe UI" w:cs="Segoe UI"/>
          <w:sz w:val="16"/>
          <w:szCs w:val="16"/>
        </w:rPr>
        <w:t xml:space="preserve">, </w:t>
      </w:r>
      <w:r w:rsidR="00447891">
        <w:rPr>
          <w:rFonts w:ascii="Segoe UI" w:hAnsi="Segoe UI" w:cs="Segoe UI"/>
          <w:i/>
          <w:iCs/>
          <w:sz w:val="16"/>
          <w:szCs w:val="16"/>
        </w:rPr>
        <w:t>Valeriana officinalis</w:t>
      </w:r>
    </w:p>
    <w:p w14:paraId="4D44C2FD" w14:textId="1E18A8A2" w:rsidR="00B203BA" w:rsidRPr="00491F27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Early Dog-violet, </w:t>
      </w:r>
      <w:r w:rsidRPr="00491F27">
        <w:rPr>
          <w:rFonts w:ascii="Segoe UI" w:hAnsi="Segoe UI" w:cs="Segoe UI"/>
          <w:i/>
          <w:iCs/>
          <w:sz w:val="16"/>
          <w:szCs w:val="16"/>
        </w:rPr>
        <w:t>Viola reichenbachiana</w:t>
      </w:r>
    </w:p>
    <w:p w14:paraId="330A10B7" w14:textId="2E3279E2" w:rsidR="00B203BA" w:rsidRPr="003A2531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Early Purple-orchid, </w:t>
      </w:r>
      <w:r w:rsidRPr="00491F27">
        <w:rPr>
          <w:rFonts w:ascii="Segoe UI" w:hAnsi="Segoe UI" w:cs="Segoe UI"/>
          <w:i/>
          <w:iCs/>
          <w:sz w:val="16"/>
          <w:szCs w:val="16"/>
        </w:rPr>
        <w:t>Orchis mascula</w:t>
      </w:r>
    </w:p>
    <w:p w14:paraId="5E6AD7A4" w14:textId="27B9DC43" w:rsidR="003A2531" w:rsidRPr="00D3785F" w:rsidRDefault="003A2531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Figwort, </w:t>
      </w:r>
      <w:r>
        <w:rPr>
          <w:rFonts w:ascii="Segoe UI" w:hAnsi="Segoe UI" w:cs="Segoe UI"/>
          <w:i/>
          <w:iCs/>
          <w:sz w:val="16"/>
          <w:szCs w:val="16"/>
        </w:rPr>
        <w:t>Scrophularia</w:t>
      </w:r>
      <w:r w:rsidR="0072555F">
        <w:rPr>
          <w:rFonts w:ascii="Segoe UI" w:hAnsi="Segoe UI" w:cs="Segoe UI"/>
          <w:i/>
          <w:iCs/>
          <w:sz w:val="16"/>
          <w:szCs w:val="16"/>
        </w:rPr>
        <w:t xml:space="preserve"> nodosa</w:t>
      </w:r>
    </w:p>
    <w:p w14:paraId="0279C3F8" w14:textId="762F7CCC" w:rsidR="00D3785F" w:rsidRPr="00491F27" w:rsidRDefault="009467F2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Fragrant Agrimony, </w:t>
      </w:r>
      <w:r w:rsidR="007C21C9">
        <w:rPr>
          <w:rFonts w:ascii="Segoe UI" w:hAnsi="Segoe UI" w:cs="Segoe UI"/>
          <w:i/>
          <w:iCs/>
          <w:sz w:val="16"/>
          <w:szCs w:val="16"/>
        </w:rPr>
        <w:t>Agrimonia procera</w:t>
      </w:r>
    </w:p>
    <w:p w14:paraId="325EA201" w14:textId="7010BBE9" w:rsidR="7BBFC21D" w:rsidRDefault="7BBFC21D" w:rsidP="787EEE55">
      <w:pPr>
        <w:pStyle w:val="ListParagraph"/>
        <w:numPr>
          <w:ilvl w:val="1"/>
          <w:numId w:val="24"/>
        </w:numPr>
        <w:rPr>
          <w:rFonts w:ascii="Segoe UI" w:hAnsi="Segoe UI" w:cs="Segoe UI"/>
          <w:i/>
          <w:iCs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Giant Bellflower, </w:t>
      </w:r>
      <w:r w:rsidRPr="787EEE55">
        <w:rPr>
          <w:rFonts w:ascii="Segoe UI" w:hAnsi="Segoe UI" w:cs="Segoe UI"/>
          <w:i/>
          <w:iCs/>
          <w:sz w:val="16"/>
          <w:szCs w:val="16"/>
        </w:rPr>
        <w:t>Campanula latifolia</w:t>
      </w:r>
    </w:p>
    <w:p w14:paraId="608B48A2" w14:textId="04B43D40" w:rsidR="00B203BA" w:rsidRPr="00834046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Greater Butterfly-orchid, </w:t>
      </w:r>
      <w:r w:rsidRPr="787EEE55">
        <w:rPr>
          <w:rFonts w:ascii="Segoe UI" w:hAnsi="Segoe UI" w:cs="Segoe UI"/>
          <w:i/>
          <w:iCs/>
          <w:sz w:val="16"/>
          <w:szCs w:val="16"/>
        </w:rPr>
        <w:t>Platanthera chlorantha</w:t>
      </w:r>
    </w:p>
    <w:p w14:paraId="57F8E239" w14:textId="1FB216C6" w:rsidR="00834046" w:rsidRPr="00491F27" w:rsidRDefault="00834046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Greater Stitchwort, </w:t>
      </w:r>
      <w:r w:rsidR="00805FE8">
        <w:rPr>
          <w:rFonts w:ascii="Segoe UI" w:hAnsi="Segoe UI" w:cs="Segoe UI"/>
          <w:i/>
          <w:iCs/>
          <w:sz w:val="16"/>
          <w:szCs w:val="16"/>
        </w:rPr>
        <w:t>Stellaria holostea</w:t>
      </w:r>
    </w:p>
    <w:p w14:paraId="60C197AC" w14:textId="0FDB412B" w:rsidR="00B203BA" w:rsidRPr="00491F27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Herb Paris, </w:t>
      </w:r>
      <w:r w:rsidRPr="787EEE55">
        <w:rPr>
          <w:rFonts w:ascii="Segoe UI" w:hAnsi="Segoe UI" w:cs="Segoe UI"/>
          <w:i/>
          <w:iCs/>
          <w:sz w:val="16"/>
          <w:szCs w:val="16"/>
        </w:rPr>
        <w:t>Paris quadrifolia</w:t>
      </w:r>
    </w:p>
    <w:p w14:paraId="695FC936" w14:textId="0F1A63B1" w:rsidR="00B203BA" w:rsidRPr="00F43670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Lily-of-the-valley</w:t>
      </w:r>
      <w:r w:rsidR="005E2369">
        <w:rPr>
          <w:rFonts w:ascii="Segoe UI" w:hAnsi="Segoe UI" w:cs="Segoe UI"/>
          <w:sz w:val="16"/>
          <w:szCs w:val="16"/>
        </w:rPr>
        <w:t>,</w:t>
      </w:r>
      <w:r w:rsidRPr="787EEE55">
        <w:rPr>
          <w:rFonts w:ascii="Segoe UI" w:hAnsi="Segoe UI" w:cs="Segoe UI"/>
          <w:sz w:val="16"/>
          <w:szCs w:val="16"/>
        </w:rPr>
        <w:t> </w:t>
      </w:r>
      <w:r w:rsidRPr="787EEE55">
        <w:rPr>
          <w:rFonts w:ascii="Segoe UI" w:hAnsi="Segoe UI" w:cs="Segoe UI"/>
          <w:i/>
          <w:iCs/>
          <w:sz w:val="16"/>
          <w:szCs w:val="16"/>
        </w:rPr>
        <w:t>Convallaria majalis</w:t>
      </w:r>
    </w:p>
    <w:p w14:paraId="0DD8291C" w14:textId="6ECB6F43" w:rsidR="00F43670" w:rsidRPr="00491F27" w:rsidRDefault="00F43670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Moschatel</w:t>
      </w:r>
      <w:r w:rsidR="00057D27">
        <w:rPr>
          <w:rFonts w:ascii="Segoe UI" w:hAnsi="Segoe UI" w:cs="Segoe UI"/>
          <w:sz w:val="16"/>
          <w:szCs w:val="16"/>
        </w:rPr>
        <w:t xml:space="preserve">, </w:t>
      </w:r>
      <w:r w:rsidR="00057D27">
        <w:rPr>
          <w:rFonts w:ascii="Segoe UI" w:hAnsi="Segoe UI" w:cs="Segoe UI"/>
          <w:i/>
          <w:iCs/>
          <w:sz w:val="16"/>
          <w:szCs w:val="16"/>
        </w:rPr>
        <w:t>Adoxa moschatellina</w:t>
      </w:r>
    </w:p>
    <w:p w14:paraId="51664462" w14:textId="1A1E5DF8" w:rsidR="00B203BA" w:rsidRPr="001550D1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Nettle-leaved Bellflower, </w:t>
      </w:r>
      <w:r w:rsidRPr="787EEE55">
        <w:rPr>
          <w:rFonts w:ascii="Segoe UI" w:hAnsi="Segoe UI" w:cs="Segoe UI"/>
          <w:i/>
          <w:iCs/>
          <w:sz w:val="16"/>
          <w:szCs w:val="16"/>
        </w:rPr>
        <w:t>Campanula trachelium</w:t>
      </w:r>
    </w:p>
    <w:p w14:paraId="20C0A047" w14:textId="09A3650C" w:rsidR="001550D1" w:rsidRPr="00491F27" w:rsidRDefault="001550D1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Opposite-leaved </w:t>
      </w:r>
      <w:r w:rsidR="0090210B">
        <w:rPr>
          <w:rFonts w:ascii="Segoe UI" w:hAnsi="Segoe UI" w:cs="Segoe UI"/>
          <w:sz w:val="16"/>
          <w:szCs w:val="16"/>
        </w:rPr>
        <w:t>G</w:t>
      </w:r>
      <w:r>
        <w:rPr>
          <w:rFonts w:ascii="Segoe UI" w:hAnsi="Segoe UI" w:cs="Segoe UI"/>
          <w:sz w:val="16"/>
          <w:szCs w:val="16"/>
        </w:rPr>
        <w:t>olden-saxifrage</w:t>
      </w:r>
      <w:r w:rsidR="0090210B">
        <w:rPr>
          <w:rFonts w:ascii="Segoe UI" w:hAnsi="Segoe UI" w:cs="Segoe UI"/>
          <w:sz w:val="16"/>
          <w:szCs w:val="16"/>
        </w:rPr>
        <w:t xml:space="preserve">, </w:t>
      </w:r>
      <w:r w:rsidR="0090210B">
        <w:rPr>
          <w:rFonts w:ascii="Segoe UI" w:hAnsi="Segoe UI" w:cs="Segoe UI"/>
          <w:i/>
          <w:iCs/>
          <w:sz w:val="16"/>
          <w:szCs w:val="16"/>
        </w:rPr>
        <w:t>Chrysosplenium opposi</w:t>
      </w:r>
      <w:r w:rsidR="00157701">
        <w:rPr>
          <w:rFonts w:ascii="Segoe UI" w:hAnsi="Segoe UI" w:cs="Segoe UI"/>
          <w:i/>
          <w:iCs/>
          <w:sz w:val="16"/>
          <w:szCs w:val="16"/>
        </w:rPr>
        <w:t>tifolium</w:t>
      </w:r>
    </w:p>
    <w:p w14:paraId="1A07B2DC" w14:textId="4EA9E573" w:rsidR="00B203BA" w:rsidRPr="007105C3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Orpine, </w:t>
      </w:r>
      <w:r w:rsidRPr="787EEE55">
        <w:rPr>
          <w:rFonts w:ascii="Segoe UI" w:hAnsi="Segoe UI" w:cs="Segoe UI"/>
          <w:i/>
          <w:iCs/>
          <w:sz w:val="16"/>
          <w:szCs w:val="16"/>
        </w:rPr>
        <w:t>Sedum telephium</w:t>
      </w:r>
    </w:p>
    <w:p w14:paraId="753EE413" w14:textId="50AA32EC" w:rsidR="007105C3" w:rsidRPr="00491F27" w:rsidRDefault="007105C3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Pignut, </w:t>
      </w:r>
      <w:r w:rsidR="00806394">
        <w:rPr>
          <w:rFonts w:ascii="Segoe UI" w:hAnsi="Segoe UI" w:cs="Segoe UI"/>
          <w:i/>
          <w:iCs/>
          <w:sz w:val="16"/>
          <w:szCs w:val="16"/>
        </w:rPr>
        <w:t>Conopodium majus</w:t>
      </w:r>
    </w:p>
    <w:p w14:paraId="29830910" w14:textId="706A948B" w:rsidR="00B203BA" w:rsidRPr="00667F1F" w:rsidRDefault="00B203BA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Ramsons, </w:t>
      </w:r>
      <w:r w:rsidRPr="00491F27">
        <w:rPr>
          <w:rFonts w:ascii="Segoe UI" w:hAnsi="Segoe UI" w:cs="Segoe UI"/>
          <w:i/>
          <w:iCs/>
          <w:sz w:val="16"/>
          <w:szCs w:val="16"/>
        </w:rPr>
        <w:t>Allium ursinum</w:t>
      </w:r>
    </w:p>
    <w:p w14:paraId="41601B23" w14:textId="397B3C14" w:rsidR="00667F1F" w:rsidRPr="00491F27" w:rsidRDefault="00667F1F" w:rsidP="00491F27">
      <w:pPr>
        <w:pStyle w:val="ListParagraph"/>
        <w:numPr>
          <w:ilvl w:val="1"/>
          <w:numId w:val="24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Sanicle, </w:t>
      </w:r>
      <w:r>
        <w:rPr>
          <w:rFonts w:ascii="Segoe UI" w:hAnsi="Segoe UI" w:cs="Segoe UI"/>
          <w:i/>
          <w:iCs/>
          <w:sz w:val="16"/>
          <w:szCs w:val="16"/>
        </w:rPr>
        <w:t>Sanicula</w:t>
      </w:r>
      <w:r w:rsidR="009A5BDE">
        <w:rPr>
          <w:rFonts w:ascii="Segoe UI" w:hAnsi="Segoe UI" w:cs="Segoe UI"/>
          <w:i/>
          <w:iCs/>
          <w:sz w:val="16"/>
          <w:szCs w:val="16"/>
        </w:rPr>
        <w:t xml:space="preserve"> europaea</w:t>
      </w:r>
    </w:p>
    <w:p w14:paraId="43D191F5" w14:textId="69C28094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Slender St John's-wort, </w:t>
      </w:r>
      <w:r w:rsidRPr="787EEE55">
        <w:rPr>
          <w:rFonts w:ascii="Segoe UI" w:hAnsi="Segoe UI" w:cs="Segoe UI"/>
          <w:i/>
          <w:iCs/>
          <w:sz w:val="16"/>
          <w:szCs w:val="16"/>
        </w:rPr>
        <w:t>Hypericum pulchrum</w:t>
      </w:r>
    </w:p>
    <w:p w14:paraId="798C2A01" w14:textId="6E9DD97B" w:rsidR="2545EA2F" w:rsidRPr="00A42DF2" w:rsidRDefault="2545EA2F" w:rsidP="787EEE55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Small Teasel, </w:t>
      </w:r>
      <w:r w:rsidRPr="787EEE55">
        <w:rPr>
          <w:rFonts w:ascii="Segoe UI" w:hAnsi="Segoe UI" w:cs="Segoe UI"/>
          <w:i/>
          <w:iCs/>
          <w:sz w:val="16"/>
          <w:szCs w:val="16"/>
        </w:rPr>
        <w:t>Dipsacus pilosus</w:t>
      </w:r>
    </w:p>
    <w:p w14:paraId="3487DA91" w14:textId="49F24BE2" w:rsidR="00A42DF2" w:rsidRDefault="006F3C7B" w:rsidP="787EEE55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Solomon’s Seal</w:t>
      </w:r>
      <w:r w:rsidR="0071470E">
        <w:rPr>
          <w:rFonts w:ascii="Segoe UI" w:hAnsi="Segoe UI" w:cs="Segoe UI"/>
          <w:sz w:val="16"/>
          <w:szCs w:val="16"/>
        </w:rPr>
        <w:t xml:space="preserve">, </w:t>
      </w:r>
      <w:r w:rsidR="0071470E">
        <w:rPr>
          <w:rFonts w:ascii="Segoe UI" w:hAnsi="Segoe UI" w:cs="Segoe UI"/>
          <w:i/>
          <w:iCs/>
          <w:sz w:val="16"/>
          <w:szCs w:val="16"/>
        </w:rPr>
        <w:t>Polygonatum multiflorum</w:t>
      </w:r>
    </w:p>
    <w:p w14:paraId="1D308C85" w14:textId="7CFAF2EE" w:rsidR="287218D4" w:rsidRDefault="287218D4" w:rsidP="787EEE55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Toothwort, </w:t>
      </w:r>
      <w:r w:rsidRPr="787EEE55">
        <w:rPr>
          <w:rFonts w:ascii="Segoe UI" w:hAnsi="Segoe UI" w:cs="Segoe UI"/>
          <w:i/>
          <w:iCs/>
          <w:sz w:val="16"/>
          <w:szCs w:val="16"/>
        </w:rPr>
        <w:t>Lathraea squamaria</w:t>
      </w:r>
    </w:p>
    <w:p w14:paraId="2AC7B3B9" w14:textId="2BD5679D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Violet Helleborine, </w:t>
      </w:r>
      <w:r w:rsidRPr="787EEE55">
        <w:rPr>
          <w:rFonts w:ascii="Segoe UI" w:hAnsi="Segoe UI" w:cs="Segoe UI"/>
          <w:i/>
          <w:iCs/>
          <w:sz w:val="16"/>
          <w:szCs w:val="16"/>
        </w:rPr>
        <w:t>Epipactis purpurata</w:t>
      </w:r>
    </w:p>
    <w:p w14:paraId="65E19D36" w14:textId="5C2F7D6E" w:rsidR="00B203BA" w:rsidRPr="00EA42A5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 Anemone, </w:t>
      </w:r>
      <w:r w:rsidRPr="787EEE55">
        <w:rPr>
          <w:rFonts w:ascii="Segoe UI" w:hAnsi="Segoe UI" w:cs="Segoe UI"/>
          <w:i/>
          <w:iCs/>
          <w:sz w:val="16"/>
          <w:szCs w:val="16"/>
        </w:rPr>
        <w:t>Anemone nemorosa</w:t>
      </w:r>
    </w:p>
    <w:p w14:paraId="419E9247" w14:textId="5203BCF2" w:rsidR="00EA42A5" w:rsidRPr="00A91DEF" w:rsidRDefault="00EA42A5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Wood Forget-me-not, </w:t>
      </w:r>
      <w:r>
        <w:rPr>
          <w:rFonts w:ascii="Segoe UI" w:hAnsi="Segoe UI" w:cs="Segoe UI"/>
          <w:i/>
          <w:iCs/>
          <w:sz w:val="16"/>
          <w:szCs w:val="16"/>
        </w:rPr>
        <w:t>My</w:t>
      </w:r>
      <w:r w:rsidR="00A42DF2">
        <w:rPr>
          <w:rFonts w:ascii="Segoe UI" w:hAnsi="Segoe UI" w:cs="Segoe UI"/>
          <w:i/>
          <w:iCs/>
          <w:sz w:val="16"/>
          <w:szCs w:val="16"/>
        </w:rPr>
        <w:t>osotis sylvatica</w:t>
      </w:r>
    </w:p>
    <w:p w14:paraId="24EBBBBB" w14:textId="6F517935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 Sorrel, </w:t>
      </w:r>
      <w:r w:rsidRPr="787EEE55">
        <w:rPr>
          <w:rFonts w:ascii="Segoe UI" w:hAnsi="Segoe UI" w:cs="Segoe UI"/>
          <w:i/>
          <w:iCs/>
          <w:sz w:val="16"/>
          <w:szCs w:val="16"/>
        </w:rPr>
        <w:t>Oxalis acetosella</w:t>
      </w:r>
    </w:p>
    <w:p w14:paraId="23A3EB8E" w14:textId="207DA137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 Speedwell, </w:t>
      </w:r>
      <w:r w:rsidRPr="787EEE55">
        <w:rPr>
          <w:rFonts w:ascii="Segoe UI" w:hAnsi="Segoe UI" w:cs="Segoe UI"/>
          <w:i/>
          <w:iCs/>
          <w:sz w:val="16"/>
          <w:szCs w:val="16"/>
        </w:rPr>
        <w:t>Veronica montana</w:t>
      </w:r>
    </w:p>
    <w:p w14:paraId="0E9E8DDB" w14:textId="7F1298FB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 Spurge, </w:t>
      </w:r>
      <w:r w:rsidRPr="787EEE55">
        <w:rPr>
          <w:rFonts w:ascii="Segoe UI" w:hAnsi="Segoe UI" w:cs="Segoe UI"/>
          <w:i/>
          <w:iCs/>
          <w:sz w:val="16"/>
          <w:szCs w:val="16"/>
        </w:rPr>
        <w:t>Euphorbia amygdaloides</w:t>
      </w:r>
    </w:p>
    <w:p w14:paraId="0783BF10" w14:textId="597DB58B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 Vetch, </w:t>
      </w:r>
      <w:r w:rsidR="00A51BE1">
        <w:rPr>
          <w:rFonts w:ascii="Segoe UI" w:hAnsi="Segoe UI" w:cs="Segoe UI"/>
          <w:i/>
          <w:iCs/>
          <w:sz w:val="16"/>
          <w:szCs w:val="16"/>
        </w:rPr>
        <w:t>Ervilia</w:t>
      </w:r>
      <w:r w:rsidRPr="787EEE55">
        <w:rPr>
          <w:rFonts w:ascii="Segoe UI" w:hAnsi="Segoe UI" w:cs="Segoe UI"/>
          <w:i/>
          <w:iCs/>
          <w:sz w:val="16"/>
          <w:szCs w:val="16"/>
        </w:rPr>
        <w:t xml:space="preserve"> sylvatica</w:t>
      </w:r>
    </w:p>
    <w:p w14:paraId="69308E6E" w14:textId="5BEDD246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Woodruff, </w:t>
      </w:r>
      <w:r w:rsidRPr="787EEE55">
        <w:rPr>
          <w:rFonts w:ascii="Segoe UI" w:hAnsi="Segoe UI" w:cs="Segoe UI"/>
          <w:i/>
          <w:iCs/>
          <w:sz w:val="16"/>
          <w:szCs w:val="16"/>
        </w:rPr>
        <w:t>Galium odoratum</w:t>
      </w:r>
    </w:p>
    <w:p w14:paraId="4DA8A1DE" w14:textId="0D080507" w:rsidR="00B203BA" w:rsidRPr="00A91DEF" w:rsidRDefault="00B203BA" w:rsidP="00491F27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Yellow Archangel, </w:t>
      </w:r>
      <w:r w:rsidRPr="787EEE55">
        <w:rPr>
          <w:rFonts w:ascii="Segoe UI" w:hAnsi="Segoe UI" w:cs="Segoe UI"/>
          <w:i/>
          <w:iCs/>
          <w:sz w:val="16"/>
          <w:szCs w:val="16"/>
        </w:rPr>
        <w:t>Lamiastrum galeobdolon</w:t>
      </w:r>
      <w:r w:rsidR="00157701">
        <w:rPr>
          <w:rFonts w:ascii="Segoe UI" w:hAnsi="Segoe UI" w:cs="Segoe UI"/>
          <w:i/>
          <w:iCs/>
          <w:sz w:val="16"/>
          <w:szCs w:val="16"/>
        </w:rPr>
        <w:t xml:space="preserve"> subsp montanum</w:t>
      </w:r>
    </w:p>
    <w:p w14:paraId="4BB3FF7E" w14:textId="274BFD3C" w:rsidR="00B04A8C" w:rsidRDefault="00D31121" w:rsidP="6D909E7C">
      <w:pPr>
        <w:pStyle w:val="ListParagraph"/>
        <w:numPr>
          <w:ilvl w:val="1"/>
          <w:numId w:val="25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Yellow Pimpernel, </w:t>
      </w:r>
      <w:r w:rsidRPr="787EEE55">
        <w:rPr>
          <w:rFonts w:ascii="Segoe UI" w:hAnsi="Segoe UI" w:cs="Segoe UI"/>
          <w:i/>
          <w:iCs/>
          <w:sz w:val="16"/>
          <w:szCs w:val="16"/>
        </w:rPr>
        <w:t>Lysimachia nemorum</w:t>
      </w:r>
    </w:p>
    <w:p w14:paraId="4428A73B" w14:textId="135A9E9B" w:rsidR="2B4A4FE2" w:rsidRDefault="2B4A4FE2" w:rsidP="787EEE55">
      <w:pPr>
        <w:pStyle w:val="ListParagraph"/>
        <w:numPr>
          <w:ilvl w:val="1"/>
          <w:numId w:val="25"/>
        </w:numPr>
        <w:rPr>
          <w:rFonts w:ascii="Segoe UI" w:hAnsi="Segoe UI" w:cs="Segoe UI"/>
          <w:i/>
          <w:iCs/>
          <w:sz w:val="16"/>
          <w:szCs w:val="16"/>
        </w:rPr>
        <w:sectPr w:rsidR="2B4A4FE2" w:rsidSect="00B04A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787EEE55">
        <w:rPr>
          <w:rFonts w:ascii="Segoe UI" w:hAnsi="Segoe UI" w:cs="Segoe UI"/>
          <w:sz w:val="16"/>
          <w:szCs w:val="16"/>
        </w:rPr>
        <w:t xml:space="preserve">Yellow Star-of-Bethlehem, </w:t>
      </w:r>
      <w:r w:rsidRPr="787EEE55">
        <w:rPr>
          <w:rFonts w:ascii="Segoe UI" w:hAnsi="Segoe UI" w:cs="Segoe UI"/>
          <w:i/>
          <w:iCs/>
          <w:sz w:val="16"/>
          <w:szCs w:val="16"/>
        </w:rPr>
        <w:t>Gagea lutea</w:t>
      </w:r>
    </w:p>
    <w:p w14:paraId="1760137D" w14:textId="77777777" w:rsidR="00CB6FF1" w:rsidRDefault="00CB6FF1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40E38714" w14:textId="2F99319C" w:rsidR="00B04A8C" w:rsidRDefault="00D31121" w:rsidP="6D909E7C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  <w:sectPr w:rsidR="00B04A8C" w:rsidSect="00B04A8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6D909E7C">
        <w:rPr>
          <w:rFonts w:ascii="Segoe UI" w:hAnsi="Segoe UI" w:cs="Segoe UI"/>
          <w:sz w:val="20"/>
          <w:szCs w:val="20"/>
        </w:rPr>
        <w:t xml:space="preserve">Grasses, </w:t>
      </w:r>
      <w:proofErr w:type="gramStart"/>
      <w:r w:rsidRPr="6D909E7C">
        <w:rPr>
          <w:rFonts w:ascii="Segoe UI" w:hAnsi="Segoe UI" w:cs="Segoe UI"/>
          <w:sz w:val="20"/>
          <w:szCs w:val="20"/>
        </w:rPr>
        <w:t>sedges</w:t>
      </w:r>
      <w:proofErr w:type="gramEnd"/>
      <w:r w:rsidRPr="6D909E7C">
        <w:rPr>
          <w:rFonts w:ascii="Segoe UI" w:hAnsi="Segoe UI" w:cs="Segoe UI"/>
          <w:sz w:val="20"/>
          <w:szCs w:val="20"/>
        </w:rPr>
        <w:t xml:space="preserve"> and rushes</w:t>
      </w:r>
    </w:p>
    <w:p w14:paraId="07D473F3" w14:textId="080B9F1B" w:rsidR="00B203BA" w:rsidRPr="005B642E" w:rsidRDefault="00B203BA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Bearded Couch, </w:t>
      </w:r>
      <w:r w:rsidRPr="00491F27">
        <w:rPr>
          <w:rFonts w:ascii="Segoe UI" w:hAnsi="Segoe UI" w:cs="Segoe UI"/>
          <w:i/>
          <w:iCs/>
          <w:sz w:val="16"/>
          <w:szCs w:val="16"/>
        </w:rPr>
        <w:t>Elymus caninus</w:t>
      </w:r>
    </w:p>
    <w:p w14:paraId="308F014C" w14:textId="70491D9E" w:rsidR="005B642E" w:rsidRPr="00491F27" w:rsidRDefault="005B642E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Great </w:t>
      </w:r>
      <w:proofErr w:type="gramStart"/>
      <w:r w:rsidR="00975117">
        <w:rPr>
          <w:rFonts w:ascii="Segoe UI" w:hAnsi="Segoe UI" w:cs="Segoe UI"/>
          <w:sz w:val="16"/>
          <w:szCs w:val="16"/>
        </w:rPr>
        <w:t>Wood-rush</w:t>
      </w:r>
      <w:proofErr w:type="gramEnd"/>
      <w:r w:rsidR="00975117">
        <w:rPr>
          <w:rFonts w:ascii="Segoe UI" w:hAnsi="Segoe UI" w:cs="Segoe UI"/>
          <w:sz w:val="16"/>
          <w:szCs w:val="16"/>
        </w:rPr>
        <w:t xml:space="preserve">, </w:t>
      </w:r>
      <w:r w:rsidR="00975117">
        <w:rPr>
          <w:rFonts w:ascii="Segoe UI" w:hAnsi="Segoe UI" w:cs="Segoe UI"/>
          <w:i/>
          <w:iCs/>
          <w:sz w:val="16"/>
          <w:szCs w:val="16"/>
        </w:rPr>
        <w:t>Luzula sylvatica</w:t>
      </w:r>
    </w:p>
    <w:p w14:paraId="1667CD8F" w14:textId="40022A8A" w:rsidR="00B203BA" w:rsidRPr="00491F27" w:rsidRDefault="00B203BA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 xml:space="preserve">Hairy </w:t>
      </w:r>
      <w:proofErr w:type="gramStart"/>
      <w:r w:rsidRPr="00491F27">
        <w:rPr>
          <w:rFonts w:ascii="Segoe UI" w:hAnsi="Segoe UI" w:cs="Segoe UI"/>
          <w:sz w:val="16"/>
          <w:szCs w:val="16"/>
        </w:rPr>
        <w:t>Wood</w:t>
      </w:r>
      <w:r w:rsidR="00975117">
        <w:rPr>
          <w:rFonts w:ascii="Segoe UI" w:hAnsi="Segoe UI" w:cs="Segoe UI"/>
          <w:sz w:val="16"/>
          <w:szCs w:val="16"/>
        </w:rPr>
        <w:t>-</w:t>
      </w:r>
      <w:r w:rsidRPr="00491F27">
        <w:rPr>
          <w:rFonts w:ascii="Segoe UI" w:hAnsi="Segoe UI" w:cs="Segoe UI"/>
          <w:sz w:val="16"/>
          <w:szCs w:val="16"/>
        </w:rPr>
        <w:t>rush</w:t>
      </w:r>
      <w:proofErr w:type="gramEnd"/>
      <w:r w:rsidRPr="00491F27">
        <w:rPr>
          <w:rFonts w:ascii="Segoe UI" w:hAnsi="Segoe UI" w:cs="Segoe UI"/>
          <w:sz w:val="16"/>
          <w:szCs w:val="16"/>
        </w:rPr>
        <w:t>, </w:t>
      </w:r>
      <w:r w:rsidRPr="00491F27">
        <w:rPr>
          <w:rFonts w:ascii="Segoe UI" w:hAnsi="Segoe UI" w:cs="Segoe UI"/>
          <w:i/>
          <w:iCs/>
          <w:sz w:val="16"/>
          <w:szCs w:val="16"/>
        </w:rPr>
        <w:t>Luzula pilosa</w:t>
      </w:r>
    </w:p>
    <w:p w14:paraId="7535E8FF" w14:textId="080110E4" w:rsidR="00B203BA" w:rsidRPr="00491F27" w:rsidRDefault="00B203BA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Pale Sedge, </w:t>
      </w:r>
      <w:r w:rsidRPr="00491F27">
        <w:rPr>
          <w:rFonts w:ascii="Segoe UI" w:hAnsi="Segoe UI" w:cs="Segoe UI"/>
          <w:i/>
          <w:iCs/>
          <w:sz w:val="16"/>
          <w:szCs w:val="16"/>
        </w:rPr>
        <w:t>Carex pallescens</w:t>
      </w:r>
    </w:p>
    <w:p w14:paraId="2BF1B739" w14:textId="1A328A2C" w:rsidR="00B203BA" w:rsidRPr="00491F27" w:rsidRDefault="00B203BA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Pendulous Sedge, </w:t>
      </w:r>
      <w:r w:rsidRPr="00491F27">
        <w:rPr>
          <w:rFonts w:ascii="Segoe UI" w:hAnsi="Segoe UI" w:cs="Segoe UI"/>
          <w:i/>
          <w:iCs/>
          <w:sz w:val="16"/>
          <w:szCs w:val="16"/>
        </w:rPr>
        <w:t>Carex pendula</w:t>
      </w:r>
    </w:p>
    <w:p w14:paraId="1FEB83F1" w14:textId="1C7C9B13" w:rsidR="00B203BA" w:rsidRPr="00491F27" w:rsidRDefault="00B203BA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Purple Small-reed, </w:t>
      </w:r>
      <w:r w:rsidRPr="00491F27">
        <w:rPr>
          <w:rFonts w:ascii="Segoe UI" w:hAnsi="Segoe UI" w:cs="Segoe UI"/>
          <w:i/>
          <w:iCs/>
          <w:sz w:val="16"/>
          <w:szCs w:val="16"/>
        </w:rPr>
        <w:t>Calamagrostis canescens</w:t>
      </w:r>
    </w:p>
    <w:p w14:paraId="7355DE39" w14:textId="3FFF4730" w:rsidR="00B203BA" w:rsidRPr="007D7CF2" w:rsidRDefault="0086032B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Remote Sedge, </w:t>
      </w:r>
      <w:r w:rsidRPr="787EEE55">
        <w:rPr>
          <w:rFonts w:ascii="Segoe UI" w:hAnsi="Segoe UI" w:cs="Segoe UI"/>
          <w:i/>
          <w:iCs/>
          <w:sz w:val="16"/>
          <w:szCs w:val="16"/>
        </w:rPr>
        <w:t>Carex remota</w:t>
      </w:r>
    </w:p>
    <w:p w14:paraId="74347B92" w14:textId="2A5A8036" w:rsidR="007D7CF2" w:rsidRPr="00491F27" w:rsidRDefault="008165E0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Smooth-stalked sedge, </w:t>
      </w:r>
      <w:r>
        <w:rPr>
          <w:rFonts w:ascii="Segoe UI" w:hAnsi="Segoe UI" w:cs="Segoe UI"/>
          <w:i/>
          <w:iCs/>
          <w:sz w:val="16"/>
          <w:szCs w:val="16"/>
        </w:rPr>
        <w:t>Carex laevigata</w:t>
      </w:r>
    </w:p>
    <w:p w14:paraId="305B0C11" w14:textId="214356CF" w:rsidR="0086032B" w:rsidRPr="005B642E" w:rsidRDefault="0086032B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Thin-spiked Wood-sedge, </w:t>
      </w:r>
      <w:r w:rsidRPr="787EEE55">
        <w:rPr>
          <w:rFonts w:ascii="Segoe UI" w:hAnsi="Segoe UI" w:cs="Segoe UI"/>
          <w:i/>
          <w:iCs/>
          <w:sz w:val="16"/>
          <w:szCs w:val="16"/>
        </w:rPr>
        <w:t xml:space="preserve">Carex </w:t>
      </w:r>
      <w:r w:rsidR="004E3061">
        <w:rPr>
          <w:rFonts w:ascii="Segoe UI" w:hAnsi="Segoe UI" w:cs="Segoe UI"/>
          <w:i/>
          <w:iCs/>
          <w:sz w:val="16"/>
          <w:szCs w:val="16"/>
        </w:rPr>
        <w:t>strigos</w:t>
      </w:r>
      <w:r w:rsidR="005B642E">
        <w:rPr>
          <w:rFonts w:ascii="Segoe UI" w:hAnsi="Segoe UI" w:cs="Segoe UI"/>
          <w:i/>
          <w:iCs/>
          <w:sz w:val="16"/>
          <w:szCs w:val="16"/>
        </w:rPr>
        <w:t>a</w:t>
      </w:r>
    </w:p>
    <w:p w14:paraId="79EDEBE4" w14:textId="77777777" w:rsidR="005B642E" w:rsidRPr="004E3061" w:rsidRDefault="005B642E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</w:p>
    <w:p w14:paraId="5B99F2CE" w14:textId="54F783BD" w:rsidR="004E3061" w:rsidRPr="00CE570E" w:rsidRDefault="006769FD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CE570E">
        <w:rPr>
          <w:rFonts w:ascii="Segoe UI" w:hAnsi="Segoe UI" w:cs="Segoe UI"/>
          <w:sz w:val="16"/>
          <w:szCs w:val="16"/>
        </w:rPr>
        <w:t>Tufted Hair-grass</w:t>
      </w:r>
      <w:r w:rsidR="00CE570E">
        <w:rPr>
          <w:rFonts w:ascii="Segoe UI" w:hAnsi="Segoe UI" w:cs="Segoe UI"/>
          <w:sz w:val="16"/>
          <w:szCs w:val="16"/>
        </w:rPr>
        <w:t xml:space="preserve"> subspecies parviflora</w:t>
      </w:r>
      <w:r w:rsidR="00EC06B6">
        <w:rPr>
          <w:rFonts w:ascii="Segoe UI" w:hAnsi="Segoe UI" w:cs="Segoe UI"/>
          <w:sz w:val="16"/>
          <w:szCs w:val="16"/>
        </w:rPr>
        <w:t xml:space="preserve">, </w:t>
      </w:r>
      <w:r w:rsidR="00EC06B6">
        <w:rPr>
          <w:rFonts w:ascii="Segoe UI" w:hAnsi="Segoe UI" w:cs="Segoe UI"/>
          <w:i/>
          <w:iCs/>
          <w:sz w:val="16"/>
          <w:szCs w:val="16"/>
        </w:rPr>
        <w:t>Deschampsia cespitos</w:t>
      </w:r>
      <w:r w:rsidR="00A02FE7">
        <w:rPr>
          <w:rFonts w:ascii="Segoe UI" w:hAnsi="Segoe UI" w:cs="Segoe UI"/>
          <w:i/>
          <w:iCs/>
          <w:sz w:val="16"/>
          <w:szCs w:val="16"/>
        </w:rPr>
        <w:t>a</w:t>
      </w:r>
      <w:r w:rsidR="00EC06B6">
        <w:rPr>
          <w:rFonts w:ascii="Segoe UI" w:hAnsi="Segoe UI" w:cs="Segoe UI"/>
          <w:i/>
          <w:iCs/>
          <w:sz w:val="16"/>
          <w:szCs w:val="16"/>
        </w:rPr>
        <w:t xml:space="preserve"> subsp. </w:t>
      </w:r>
      <w:r w:rsidR="007C5FEF">
        <w:rPr>
          <w:rFonts w:ascii="Segoe UI" w:hAnsi="Segoe UI" w:cs="Segoe UI"/>
          <w:i/>
          <w:iCs/>
          <w:sz w:val="16"/>
          <w:szCs w:val="16"/>
        </w:rPr>
        <w:t>p</w:t>
      </w:r>
      <w:r w:rsidR="00EC06B6">
        <w:rPr>
          <w:rFonts w:ascii="Segoe UI" w:hAnsi="Segoe UI" w:cs="Segoe UI"/>
          <w:i/>
          <w:iCs/>
          <w:sz w:val="16"/>
          <w:szCs w:val="16"/>
        </w:rPr>
        <w:t>arvi</w:t>
      </w:r>
      <w:r w:rsidR="00A02FE7">
        <w:rPr>
          <w:rFonts w:ascii="Segoe UI" w:hAnsi="Segoe UI" w:cs="Segoe UI"/>
          <w:i/>
          <w:iCs/>
          <w:sz w:val="16"/>
          <w:szCs w:val="16"/>
        </w:rPr>
        <w:t>flora</w:t>
      </w:r>
      <w:r w:rsidR="00524DDE">
        <w:rPr>
          <w:rFonts w:ascii="Segoe UI" w:hAnsi="Segoe UI" w:cs="Segoe UI"/>
          <w:i/>
          <w:iCs/>
          <w:sz w:val="16"/>
          <w:szCs w:val="16"/>
        </w:rPr>
        <w:t xml:space="preserve"> </w:t>
      </w:r>
      <w:r w:rsidR="00EC7049">
        <w:rPr>
          <w:rFonts w:ascii="Segoe UI" w:hAnsi="Segoe UI" w:cs="Segoe UI"/>
          <w:sz w:val="16"/>
          <w:szCs w:val="16"/>
        </w:rPr>
        <w:t>(</w:t>
      </w:r>
      <w:r w:rsidR="00E6390B" w:rsidRPr="004061CF">
        <w:rPr>
          <w:rFonts w:ascii="Segoe UI" w:hAnsi="Segoe UI" w:cs="Segoe UI"/>
          <w:b/>
          <w:bCs/>
          <w:sz w:val="16"/>
          <w:szCs w:val="16"/>
        </w:rPr>
        <w:t>Difficult! P</w:t>
      </w:r>
      <w:r w:rsidR="00EC7049" w:rsidRPr="004061CF">
        <w:rPr>
          <w:rFonts w:ascii="Segoe UI" w:hAnsi="Segoe UI" w:cs="Segoe UI"/>
          <w:b/>
          <w:bCs/>
          <w:sz w:val="16"/>
          <w:szCs w:val="16"/>
        </w:rPr>
        <w:t xml:space="preserve">lease submit a specimen </w:t>
      </w:r>
      <w:r w:rsidR="00E6390B" w:rsidRPr="004061CF">
        <w:rPr>
          <w:rFonts w:ascii="Segoe UI" w:hAnsi="Segoe UI" w:cs="Segoe UI"/>
          <w:b/>
          <w:bCs/>
          <w:sz w:val="16"/>
          <w:szCs w:val="16"/>
        </w:rPr>
        <w:t>to confirm ID</w:t>
      </w:r>
      <w:r w:rsidR="00E6390B">
        <w:rPr>
          <w:rFonts w:ascii="Segoe UI" w:hAnsi="Segoe UI" w:cs="Segoe UI"/>
          <w:sz w:val="16"/>
          <w:szCs w:val="16"/>
        </w:rPr>
        <w:t>)</w:t>
      </w:r>
    </w:p>
    <w:p w14:paraId="4728351F" w14:textId="0B4A8337" w:rsidR="54E0944A" w:rsidRDefault="54E0944A" w:rsidP="787EEE55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Wood Meadow-grass, </w:t>
      </w:r>
      <w:r w:rsidRPr="787EEE55">
        <w:rPr>
          <w:rFonts w:ascii="Segoe UI" w:hAnsi="Segoe UI" w:cs="Segoe UI"/>
          <w:i/>
          <w:iCs/>
          <w:sz w:val="16"/>
          <w:szCs w:val="16"/>
        </w:rPr>
        <w:t>Poa nemoralis</w:t>
      </w:r>
    </w:p>
    <w:p w14:paraId="6A957AC0" w14:textId="2F24E694" w:rsidR="0086032B" w:rsidRPr="00491F27" w:rsidRDefault="0086032B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Wood Melick, </w:t>
      </w:r>
      <w:r w:rsidRPr="00491F27">
        <w:rPr>
          <w:rFonts w:ascii="Segoe UI" w:hAnsi="Segoe UI" w:cs="Segoe UI"/>
          <w:i/>
          <w:iCs/>
          <w:sz w:val="16"/>
          <w:szCs w:val="16"/>
        </w:rPr>
        <w:t>Melica uniflora</w:t>
      </w:r>
    </w:p>
    <w:p w14:paraId="35AE77B6" w14:textId="3F4C78BD" w:rsidR="0086032B" w:rsidRPr="00491F27" w:rsidRDefault="0086032B" w:rsidP="00491F27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00491F27">
        <w:rPr>
          <w:rFonts w:ascii="Segoe UI" w:hAnsi="Segoe UI" w:cs="Segoe UI"/>
          <w:sz w:val="16"/>
          <w:szCs w:val="16"/>
        </w:rPr>
        <w:t>Wood Millet, </w:t>
      </w:r>
      <w:r w:rsidRPr="00491F27">
        <w:rPr>
          <w:rFonts w:ascii="Segoe UI" w:hAnsi="Segoe UI" w:cs="Segoe UI"/>
          <w:i/>
          <w:iCs/>
          <w:sz w:val="16"/>
          <w:szCs w:val="16"/>
        </w:rPr>
        <w:t>Milium effusum</w:t>
      </w:r>
    </w:p>
    <w:p w14:paraId="767B71CF" w14:textId="77777777" w:rsidR="005912FD" w:rsidRPr="005912FD" w:rsidRDefault="005912FD" w:rsidP="005912FD">
      <w:pPr>
        <w:pStyle w:val="ListParagraph"/>
        <w:numPr>
          <w:ilvl w:val="1"/>
          <w:numId w:val="28"/>
        </w:numPr>
        <w:rPr>
          <w:rFonts w:ascii="Segoe UI" w:hAnsi="Segoe UI" w:cs="Segoe UI"/>
          <w:sz w:val="16"/>
          <w:szCs w:val="16"/>
        </w:rPr>
      </w:pPr>
      <w:r w:rsidRPr="6D909E7C">
        <w:rPr>
          <w:rFonts w:ascii="Segoe UI" w:hAnsi="Segoe UI" w:cs="Segoe UI"/>
          <w:sz w:val="16"/>
          <w:szCs w:val="16"/>
        </w:rPr>
        <w:t>Wood Sedge, </w:t>
      </w:r>
      <w:r w:rsidRPr="6D909E7C">
        <w:rPr>
          <w:rFonts w:ascii="Segoe UI" w:hAnsi="Segoe UI" w:cs="Segoe UI"/>
          <w:i/>
          <w:iCs/>
          <w:sz w:val="16"/>
          <w:szCs w:val="16"/>
        </w:rPr>
        <w:t>Carex sylvatica</w:t>
      </w:r>
    </w:p>
    <w:p w14:paraId="72B73631" w14:textId="733029CF" w:rsidR="005912FD" w:rsidRPr="005912FD" w:rsidRDefault="005912FD" w:rsidP="005912FD">
      <w:pPr>
        <w:rPr>
          <w:rFonts w:ascii="Segoe UI" w:hAnsi="Segoe UI" w:cs="Segoe UI"/>
          <w:sz w:val="16"/>
          <w:szCs w:val="16"/>
        </w:rPr>
        <w:sectPr w:rsidR="005912FD" w:rsidRPr="005912FD" w:rsidSect="00B04A8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72A2397" w14:textId="7ADF9951" w:rsidR="0086032B" w:rsidRPr="00482FFD" w:rsidRDefault="5C1A7FB4" w:rsidP="0086032B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>Ferns</w:t>
      </w:r>
      <w:r w:rsidR="005912FD">
        <w:rPr>
          <w:rFonts w:ascii="Segoe UI" w:hAnsi="Segoe UI" w:cs="Segoe UI"/>
          <w:sz w:val="20"/>
          <w:szCs w:val="20"/>
        </w:rPr>
        <w:t xml:space="preserve"> and horsetails</w:t>
      </w:r>
    </w:p>
    <w:p w14:paraId="5E143FE3" w14:textId="2A7B25BE" w:rsidR="00FE5D18" w:rsidRDefault="00FE5D18" w:rsidP="005912FD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Giant Horsetail, </w:t>
      </w:r>
      <w:r>
        <w:rPr>
          <w:rFonts w:ascii="Segoe UI" w:hAnsi="Segoe UI" w:cs="Segoe UI"/>
          <w:i/>
          <w:iCs/>
          <w:sz w:val="16"/>
          <w:szCs w:val="16"/>
        </w:rPr>
        <w:t>Equisetum tel</w:t>
      </w:r>
      <w:r w:rsidR="005B3F7D">
        <w:rPr>
          <w:rFonts w:ascii="Segoe UI" w:hAnsi="Segoe UI" w:cs="Segoe UI"/>
          <w:i/>
          <w:iCs/>
          <w:sz w:val="16"/>
          <w:szCs w:val="16"/>
        </w:rPr>
        <w:t>mateia</w:t>
      </w:r>
    </w:p>
    <w:p w14:paraId="0007ACA6" w14:textId="3AD37AA1" w:rsidR="0084485A" w:rsidRPr="0084485A" w:rsidRDefault="25B0D864" w:rsidP="005912FD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 xml:space="preserve">Hard Fern, </w:t>
      </w:r>
      <w:r w:rsidRPr="787EEE55">
        <w:rPr>
          <w:rFonts w:ascii="Segoe UI" w:hAnsi="Segoe UI" w:cs="Segoe UI"/>
          <w:i/>
          <w:iCs/>
          <w:sz w:val="16"/>
          <w:szCs w:val="16"/>
        </w:rPr>
        <w:t>Blechnum spicant</w:t>
      </w:r>
    </w:p>
    <w:p w14:paraId="7A753685" w14:textId="48993F74" w:rsidR="005912FD" w:rsidRDefault="0084485A" w:rsidP="005912FD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Hard</w:t>
      </w:r>
      <w:r w:rsidR="008F7D15">
        <w:rPr>
          <w:rFonts w:ascii="Segoe UI" w:hAnsi="Segoe UI" w:cs="Segoe UI"/>
          <w:sz w:val="16"/>
          <w:szCs w:val="16"/>
        </w:rPr>
        <w:t xml:space="preserve"> shield-fern, </w:t>
      </w:r>
      <w:r w:rsidR="008F7D15">
        <w:rPr>
          <w:rFonts w:ascii="Segoe UI" w:hAnsi="Segoe UI" w:cs="Segoe UI"/>
          <w:i/>
          <w:iCs/>
          <w:sz w:val="16"/>
          <w:szCs w:val="16"/>
        </w:rPr>
        <w:t>Polystichum aculeatum</w:t>
      </w:r>
      <w:r w:rsidR="005912FD">
        <w:rPr>
          <w:rFonts w:ascii="Segoe UI" w:hAnsi="Segoe UI" w:cs="Segoe UI"/>
          <w:i/>
          <w:iCs/>
          <w:sz w:val="16"/>
          <w:szCs w:val="16"/>
        </w:rPr>
        <w:tab/>
      </w:r>
      <w:r w:rsidR="005912FD">
        <w:rPr>
          <w:rFonts w:ascii="Segoe UI" w:hAnsi="Segoe UI" w:cs="Segoe UI"/>
          <w:i/>
          <w:iCs/>
          <w:sz w:val="16"/>
          <w:szCs w:val="16"/>
        </w:rPr>
        <w:tab/>
      </w:r>
    </w:p>
    <w:p w14:paraId="2F43D26F" w14:textId="4E53D79B" w:rsidR="00FF78EC" w:rsidRPr="007A414E" w:rsidRDefault="0086032B" w:rsidP="00491F27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Lady Fern, </w:t>
      </w:r>
      <w:r w:rsidRPr="787EEE55">
        <w:rPr>
          <w:rFonts w:ascii="Segoe UI" w:hAnsi="Segoe UI" w:cs="Segoe UI"/>
          <w:i/>
          <w:iCs/>
          <w:sz w:val="16"/>
          <w:szCs w:val="16"/>
        </w:rPr>
        <w:t>Athyrium filix-femina</w:t>
      </w:r>
    </w:p>
    <w:p w14:paraId="2F1E511C" w14:textId="1E02C43B" w:rsidR="007A414E" w:rsidRPr="0060677E" w:rsidRDefault="007A414E" w:rsidP="00491F27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Lemon-scented Fern</w:t>
      </w:r>
      <w:r w:rsidR="0084485A">
        <w:rPr>
          <w:rFonts w:ascii="Segoe UI" w:hAnsi="Segoe UI" w:cs="Segoe UI"/>
          <w:sz w:val="16"/>
          <w:szCs w:val="16"/>
        </w:rPr>
        <w:t>,</w:t>
      </w:r>
      <w:r w:rsidR="0084485A">
        <w:rPr>
          <w:rFonts w:ascii="Segoe UI" w:hAnsi="Segoe UI" w:cs="Segoe UI"/>
          <w:i/>
          <w:iCs/>
          <w:sz w:val="16"/>
          <w:szCs w:val="16"/>
        </w:rPr>
        <w:t xml:space="preserve"> Oreopteris limbosperma</w:t>
      </w:r>
    </w:p>
    <w:p w14:paraId="7B985753" w14:textId="77777777" w:rsidR="00916D33" w:rsidRPr="00916D33" w:rsidRDefault="0060677E" w:rsidP="00491F27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Narrow-leaved</w:t>
      </w:r>
      <w:r w:rsidR="00BD5804">
        <w:rPr>
          <w:rFonts w:ascii="Segoe UI" w:hAnsi="Segoe UI" w:cs="Segoe UI"/>
          <w:sz w:val="16"/>
          <w:szCs w:val="16"/>
        </w:rPr>
        <w:t xml:space="preserve"> Buckler-fern, </w:t>
      </w:r>
      <w:r w:rsidR="00BD5804">
        <w:rPr>
          <w:rFonts w:ascii="Segoe UI" w:hAnsi="Segoe UI" w:cs="Segoe UI"/>
          <w:i/>
          <w:iCs/>
          <w:sz w:val="16"/>
          <w:szCs w:val="16"/>
        </w:rPr>
        <w:t>Dryopteris</w:t>
      </w:r>
    </w:p>
    <w:p w14:paraId="34C055A2" w14:textId="3254D5BC" w:rsidR="0060677E" w:rsidRPr="00A91DEF" w:rsidRDefault="00992413" w:rsidP="00916D33">
      <w:pPr>
        <w:pStyle w:val="ListParagraph"/>
        <w:ind w:left="144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i/>
          <w:iCs/>
          <w:sz w:val="16"/>
          <w:szCs w:val="16"/>
        </w:rPr>
        <w:t>carthusiana</w:t>
      </w:r>
    </w:p>
    <w:p w14:paraId="45B33EC3" w14:textId="0A15A7AE" w:rsidR="6D909E7C" w:rsidRPr="005912FD" w:rsidRDefault="5C1A7FB4" w:rsidP="787EEE55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 w:rsidRPr="787EEE55">
        <w:rPr>
          <w:rFonts w:ascii="Segoe UI" w:hAnsi="Segoe UI" w:cs="Segoe UI"/>
          <w:sz w:val="16"/>
          <w:szCs w:val="16"/>
        </w:rPr>
        <w:t>Scaly Male-fern, </w:t>
      </w:r>
      <w:r w:rsidRPr="787EEE55">
        <w:rPr>
          <w:rFonts w:ascii="Segoe UI" w:hAnsi="Segoe UI" w:cs="Segoe UI"/>
          <w:i/>
          <w:iCs/>
          <w:sz w:val="16"/>
          <w:szCs w:val="16"/>
        </w:rPr>
        <w:t>Dryopteris affinis</w:t>
      </w:r>
    </w:p>
    <w:p w14:paraId="7F7B8848" w14:textId="7F8527C3" w:rsidR="005912FD" w:rsidRDefault="00DE12AD" w:rsidP="787EEE55">
      <w:pPr>
        <w:pStyle w:val="ListParagraph"/>
        <w:numPr>
          <w:ilvl w:val="1"/>
          <w:numId w:val="29"/>
        </w:num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Wood Horsetail, </w:t>
      </w:r>
      <w:r>
        <w:rPr>
          <w:rFonts w:ascii="Segoe UI" w:hAnsi="Segoe UI" w:cs="Segoe UI"/>
          <w:i/>
          <w:iCs/>
          <w:sz w:val="16"/>
          <w:szCs w:val="16"/>
        </w:rPr>
        <w:t>Equisetum</w:t>
      </w:r>
      <w:r w:rsidR="004A0A8E">
        <w:rPr>
          <w:rFonts w:ascii="Segoe UI" w:hAnsi="Segoe UI" w:cs="Segoe UI"/>
          <w:i/>
          <w:iCs/>
          <w:sz w:val="16"/>
          <w:szCs w:val="16"/>
        </w:rPr>
        <w:t xml:space="preserve"> sylvaticum</w:t>
      </w:r>
    </w:p>
    <w:p w14:paraId="3DCCB938" w14:textId="5722C113" w:rsidR="787EEE55" w:rsidRDefault="787EEE55" w:rsidP="787EEE55">
      <w:pPr>
        <w:rPr>
          <w:rFonts w:ascii="Segoe UI" w:hAnsi="Segoe UI" w:cs="Segoe UI"/>
          <w:sz w:val="16"/>
          <w:szCs w:val="16"/>
        </w:rPr>
      </w:pPr>
    </w:p>
    <w:p w14:paraId="11F2099B" w14:textId="1814BAB6" w:rsidR="0086032B" w:rsidRDefault="5C1A7FB4" w:rsidP="0086032B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>Other notable plants</w:t>
      </w:r>
    </w:p>
    <w:p w14:paraId="024F5681" w14:textId="65E8941B" w:rsidR="787EEE55" w:rsidRDefault="787EEE55" w:rsidP="787EEE55">
      <w:pPr>
        <w:rPr>
          <w:rFonts w:ascii="Segoe UI" w:hAnsi="Segoe UI" w:cs="Segoe UI"/>
          <w:sz w:val="20"/>
          <w:szCs w:val="20"/>
        </w:rPr>
      </w:pPr>
    </w:p>
    <w:p w14:paraId="39107C56" w14:textId="5E9875EE" w:rsidR="0086032B" w:rsidRPr="00D43274" w:rsidRDefault="5C1A7FB4" w:rsidP="006F2938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>How were the indicator plants spread out through the wood?</w:t>
      </w:r>
    </w:p>
    <w:p w14:paraId="5E5A37E6" w14:textId="694790D8" w:rsidR="0086032B" w:rsidRPr="00491F27" w:rsidRDefault="5C1A7FB4" w:rsidP="00491F27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>Widespread</w:t>
      </w:r>
    </w:p>
    <w:p w14:paraId="798C8AB4" w14:textId="1F729CFE" w:rsidR="0086032B" w:rsidRPr="00491F27" w:rsidRDefault="5C1A7FB4" w:rsidP="00491F27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Confined to only a part of the </w:t>
      </w:r>
      <w:proofErr w:type="gramStart"/>
      <w:r w:rsidRPr="787EEE55">
        <w:rPr>
          <w:rFonts w:ascii="Segoe UI" w:hAnsi="Segoe UI" w:cs="Segoe UI"/>
          <w:sz w:val="20"/>
          <w:szCs w:val="20"/>
        </w:rPr>
        <w:t>wood</w:t>
      </w:r>
      <w:proofErr w:type="gramEnd"/>
    </w:p>
    <w:p w14:paraId="0AFD80CD" w14:textId="00B3DEA5" w:rsidR="0086032B" w:rsidRDefault="5C1A7FB4" w:rsidP="00491F27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Unable to </w:t>
      </w:r>
      <w:proofErr w:type="gramStart"/>
      <w:r w:rsidRPr="787EEE55">
        <w:rPr>
          <w:rFonts w:ascii="Segoe UI" w:hAnsi="Segoe UI" w:cs="Segoe UI"/>
          <w:sz w:val="20"/>
          <w:szCs w:val="20"/>
        </w:rPr>
        <w:t>tell</w:t>
      </w:r>
      <w:proofErr w:type="gramEnd"/>
    </w:p>
    <w:p w14:paraId="5F7BBCF8" w14:textId="77777777" w:rsidR="00D53EED" w:rsidRPr="00D53EED" w:rsidRDefault="00D53EED" w:rsidP="00D53EED">
      <w:pPr>
        <w:rPr>
          <w:rFonts w:ascii="Segoe UI" w:hAnsi="Segoe UI" w:cs="Segoe UI"/>
          <w:sz w:val="20"/>
          <w:szCs w:val="20"/>
        </w:rPr>
      </w:pPr>
    </w:p>
    <w:p w14:paraId="0F711B5D" w14:textId="44C87E12" w:rsidR="0086032B" w:rsidRPr="00482FFD" w:rsidRDefault="5C1A7FB4" w:rsidP="0086032B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>Any other information on plant distribution?</w:t>
      </w:r>
    </w:p>
    <w:p w14:paraId="5A9958D2" w14:textId="1C10630B" w:rsidR="0086032B" w:rsidRPr="00482FFD" w:rsidRDefault="0086032B" w:rsidP="0086032B">
      <w:pPr>
        <w:rPr>
          <w:rFonts w:ascii="Segoe UI" w:hAnsi="Segoe UI" w:cs="Segoe UI"/>
          <w:sz w:val="20"/>
          <w:szCs w:val="20"/>
        </w:rPr>
      </w:pPr>
    </w:p>
    <w:p w14:paraId="056B0319" w14:textId="77777777" w:rsidR="007A759E" w:rsidRDefault="007A759E" w:rsidP="001C45FE">
      <w:pPr>
        <w:rPr>
          <w:rFonts w:ascii="Segoe UI" w:hAnsi="Segoe UI" w:cs="Segoe UI"/>
          <w:b/>
          <w:sz w:val="20"/>
          <w:szCs w:val="20"/>
        </w:rPr>
      </w:pPr>
    </w:p>
    <w:p w14:paraId="5F584F39" w14:textId="77777777" w:rsidR="007A759E" w:rsidRDefault="007A759E" w:rsidP="001C45FE">
      <w:pPr>
        <w:rPr>
          <w:rFonts w:ascii="Segoe UI" w:hAnsi="Segoe UI" w:cs="Segoe UI"/>
          <w:b/>
          <w:sz w:val="20"/>
          <w:szCs w:val="20"/>
        </w:rPr>
      </w:pPr>
    </w:p>
    <w:p w14:paraId="22FCF2C5" w14:textId="77777777" w:rsidR="007A759E" w:rsidRDefault="007A759E" w:rsidP="001C45FE">
      <w:pPr>
        <w:rPr>
          <w:rFonts w:ascii="Segoe UI" w:hAnsi="Segoe UI" w:cs="Segoe UI"/>
          <w:b/>
          <w:sz w:val="20"/>
          <w:szCs w:val="20"/>
        </w:rPr>
      </w:pPr>
    </w:p>
    <w:p w14:paraId="040AE411" w14:textId="77777777" w:rsidR="007A759E" w:rsidRDefault="007A759E" w:rsidP="001C45FE">
      <w:pPr>
        <w:rPr>
          <w:rFonts w:ascii="Segoe UI" w:hAnsi="Segoe UI" w:cs="Segoe UI"/>
          <w:b/>
          <w:sz w:val="20"/>
          <w:szCs w:val="20"/>
        </w:rPr>
      </w:pPr>
    </w:p>
    <w:p w14:paraId="06F33372" w14:textId="77777777" w:rsidR="007A759E" w:rsidRDefault="007A759E" w:rsidP="001C45FE">
      <w:pPr>
        <w:rPr>
          <w:rFonts w:ascii="Segoe UI" w:hAnsi="Segoe UI" w:cs="Segoe UI"/>
          <w:b/>
          <w:sz w:val="20"/>
          <w:szCs w:val="20"/>
        </w:rPr>
      </w:pPr>
    </w:p>
    <w:p w14:paraId="24C04A8B" w14:textId="30DC1A8C" w:rsidR="001C45FE" w:rsidRDefault="0086032B" w:rsidP="001C45FE">
      <w:pPr>
        <w:rPr>
          <w:rFonts w:ascii="Segoe UI" w:hAnsi="Segoe UI" w:cs="Segoe UI"/>
          <w:b/>
          <w:sz w:val="20"/>
          <w:szCs w:val="20"/>
        </w:rPr>
      </w:pPr>
      <w:r w:rsidRPr="00CB6FF1">
        <w:rPr>
          <w:rFonts w:ascii="Segoe UI" w:hAnsi="Segoe UI" w:cs="Segoe UI"/>
          <w:b/>
          <w:sz w:val="20"/>
          <w:szCs w:val="20"/>
        </w:rPr>
        <w:t>Section 9</w:t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</w:r>
      <w:r w:rsidRPr="00CB6FF1">
        <w:rPr>
          <w:rFonts w:ascii="Segoe UI" w:hAnsi="Segoe UI" w:cs="Segoe UI"/>
          <w:b/>
          <w:sz w:val="20"/>
          <w:szCs w:val="20"/>
        </w:rPr>
        <w:tab/>
        <w:t>Additional information</w:t>
      </w:r>
    </w:p>
    <w:p w14:paraId="649C5E8A" w14:textId="77777777" w:rsidR="001C45FE" w:rsidRDefault="5C1A7FB4" w:rsidP="0086032B">
      <w:pPr>
        <w:pStyle w:val="ListParagraph"/>
        <w:numPr>
          <w:ilvl w:val="0"/>
          <w:numId w:val="1"/>
        </w:numPr>
        <w:ind w:left="360"/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Any other information you may have about the wood including its history, sources of documentary evidence etc which might help to determine if it is ancient </w:t>
      </w:r>
      <w:proofErr w:type="gramStart"/>
      <w:r w:rsidRPr="787EEE55">
        <w:rPr>
          <w:rFonts w:ascii="Segoe UI" w:hAnsi="Segoe UI" w:cs="Segoe UI"/>
          <w:sz w:val="20"/>
          <w:szCs w:val="20"/>
        </w:rPr>
        <w:t>woodland</w:t>
      </w:r>
      <w:proofErr w:type="gramEnd"/>
    </w:p>
    <w:p w14:paraId="4C8B2F5E" w14:textId="77777777" w:rsidR="000D1B22" w:rsidRDefault="000D1B22" w:rsidP="000D1B22">
      <w:pPr>
        <w:pStyle w:val="ListParagraph"/>
        <w:ind w:left="360"/>
        <w:rPr>
          <w:rFonts w:ascii="Segoe UI" w:hAnsi="Segoe UI" w:cs="Segoe UI"/>
          <w:sz w:val="20"/>
          <w:szCs w:val="20"/>
        </w:rPr>
      </w:pPr>
    </w:p>
    <w:p w14:paraId="62BAAFB0" w14:textId="77777777" w:rsidR="000D1B22" w:rsidRDefault="000D1B22" w:rsidP="000D1B22">
      <w:pPr>
        <w:pStyle w:val="ListParagraph"/>
        <w:ind w:left="360"/>
        <w:rPr>
          <w:rFonts w:ascii="Segoe UI" w:hAnsi="Segoe UI" w:cs="Segoe UI"/>
          <w:sz w:val="20"/>
          <w:szCs w:val="20"/>
        </w:rPr>
      </w:pPr>
    </w:p>
    <w:p w14:paraId="158A51E9" w14:textId="61961AD8" w:rsidR="0086032B" w:rsidRPr="001C45FE" w:rsidRDefault="5C1A7FB4" w:rsidP="001C45FE">
      <w:pPr>
        <w:pStyle w:val="ListParagraph"/>
        <w:numPr>
          <w:ilvl w:val="0"/>
          <w:numId w:val="1"/>
        </w:numPr>
        <w:ind w:left="360"/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A photograph of a representative part of the wood would be helpful if possible. Please send images to andy.lear@wildlifebcn.org with the subject as 'Woodland Survey' and giving the woodland name and </w:t>
      </w:r>
      <w:r w:rsidR="00B00B49">
        <w:rPr>
          <w:rFonts w:ascii="Segoe UI" w:hAnsi="Segoe UI" w:cs="Segoe UI"/>
          <w:sz w:val="20"/>
          <w:szCs w:val="20"/>
        </w:rPr>
        <w:t>UID</w:t>
      </w:r>
      <w:r w:rsidRPr="787EEE55">
        <w:rPr>
          <w:rFonts w:ascii="Segoe UI" w:hAnsi="Segoe UI" w:cs="Segoe UI"/>
          <w:sz w:val="20"/>
          <w:szCs w:val="20"/>
        </w:rPr>
        <w:t>. Thank you.</w:t>
      </w:r>
    </w:p>
    <w:p w14:paraId="158E3CA0" w14:textId="733FE97D" w:rsidR="0086032B" w:rsidRPr="00491F27" w:rsidRDefault="5C1A7FB4" w:rsidP="00491F27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Yes, I have taken photographs of this </w:t>
      </w:r>
      <w:proofErr w:type="gramStart"/>
      <w:r w:rsidRPr="787EEE55">
        <w:rPr>
          <w:rFonts w:ascii="Segoe UI" w:hAnsi="Segoe UI" w:cs="Segoe UI"/>
          <w:sz w:val="20"/>
          <w:szCs w:val="20"/>
        </w:rPr>
        <w:t>wood</w:t>
      </w:r>
      <w:proofErr w:type="gramEnd"/>
    </w:p>
    <w:p w14:paraId="75ED4EB4" w14:textId="4B4FE554" w:rsidR="0086032B" w:rsidRDefault="5C1A7FB4" w:rsidP="00491F27">
      <w:pPr>
        <w:pStyle w:val="ListParagraph"/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787EEE55">
        <w:rPr>
          <w:rFonts w:ascii="Segoe UI" w:hAnsi="Segoe UI" w:cs="Segoe UI"/>
          <w:sz w:val="20"/>
          <w:szCs w:val="20"/>
        </w:rPr>
        <w:t xml:space="preserve">No, I haven't taken photographs of this </w:t>
      </w:r>
      <w:proofErr w:type="gramStart"/>
      <w:r w:rsidRPr="787EEE55">
        <w:rPr>
          <w:rFonts w:ascii="Segoe UI" w:hAnsi="Segoe UI" w:cs="Segoe UI"/>
          <w:sz w:val="20"/>
          <w:szCs w:val="20"/>
        </w:rPr>
        <w:t>wood</w:t>
      </w:r>
      <w:proofErr w:type="gramEnd"/>
    </w:p>
    <w:p w14:paraId="67AABBB9" w14:textId="77777777" w:rsidR="005C79F5" w:rsidRDefault="005C79F5" w:rsidP="005772D6">
      <w:pPr>
        <w:rPr>
          <w:rFonts w:ascii="Segoe UI" w:hAnsi="Segoe UI" w:cs="Segoe UI"/>
          <w:b/>
          <w:i/>
          <w:sz w:val="18"/>
          <w:szCs w:val="18"/>
        </w:rPr>
      </w:pPr>
    </w:p>
    <w:p w14:paraId="1DA98048" w14:textId="7AA6AF94" w:rsidR="005772D6" w:rsidRPr="005772D6" w:rsidRDefault="005772D6" w:rsidP="005772D6">
      <w:pPr>
        <w:rPr>
          <w:rFonts w:ascii="Segoe UI" w:hAnsi="Segoe UI" w:cs="Segoe UI"/>
          <w:b/>
          <w:i/>
          <w:sz w:val="18"/>
          <w:szCs w:val="18"/>
        </w:rPr>
      </w:pPr>
      <w:r w:rsidRPr="005772D6">
        <w:rPr>
          <w:rFonts w:ascii="Segoe UI" w:hAnsi="Segoe UI" w:cs="Segoe UI"/>
          <w:b/>
          <w:i/>
          <w:sz w:val="18"/>
          <w:szCs w:val="18"/>
        </w:rPr>
        <w:t>Email or return the form by post to:</w:t>
      </w:r>
    </w:p>
    <w:p w14:paraId="5E8E8D7A" w14:textId="60E13BFD" w:rsidR="005772D6" w:rsidRPr="00806A8B" w:rsidRDefault="005772D6" w:rsidP="005772D6">
      <w:pPr>
        <w:rPr>
          <w:rFonts w:ascii="Segoe UI" w:hAnsi="Segoe UI" w:cs="Segoe UI"/>
          <w:b/>
          <w:iCs/>
          <w:sz w:val="18"/>
          <w:szCs w:val="18"/>
        </w:rPr>
      </w:pPr>
      <w:r w:rsidRPr="005C79F5">
        <w:rPr>
          <w:rFonts w:ascii="Segoe UI" w:hAnsi="Segoe UI" w:cs="Segoe UI"/>
          <w:b/>
          <w:i/>
          <w:sz w:val="18"/>
          <w:szCs w:val="18"/>
        </w:rPr>
        <w:t>Andy Lear</w:t>
      </w:r>
      <w:r w:rsidRPr="00806A8B">
        <w:rPr>
          <w:rFonts w:ascii="Segoe UI" w:hAnsi="Segoe UI" w:cs="Segoe UI"/>
          <w:b/>
          <w:iCs/>
          <w:sz w:val="18"/>
          <w:szCs w:val="18"/>
        </w:rPr>
        <w:t xml:space="preserve">, </w:t>
      </w:r>
      <w:hyperlink r:id="rId8" w:history="1">
        <w:r w:rsidRPr="00806A8B">
          <w:rPr>
            <w:rStyle w:val="Hyperlink"/>
            <w:rFonts w:ascii="Segoe UI" w:hAnsi="Segoe UI" w:cs="Segoe UI"/>
            <w:b/>
            <w:iCs/>
            <w:sz w:val="18"/>
            <w:szCs w:val="18"/>
          </w:rPr>
          <w:t>andy.lear@wildlifebcn.org</w:t>
        </w:r>
      </w:hyperlink>
    </w:p>
    <w:p w14:paraId="45654F31" w14:textId="77777777" w:rsidR="005772D6" w:rsidRPr="005772D6" w:rsidRDefault="005772D6" w:rsidP="005772D6">
      <w:pPr>
        <w:rPr>
          <w:rFonts w:ascii="Segoe UI" w:hAnsi="Segoe UI" w:cs="Segoe UI"/>
          <w:b/>
          <w:i/>
          <w:sz w:val="18"/>
          <w:szCs w:val="18"/>
        </w:rPr>
      </w:pPr>
      <w:r w:rsidRPr="005772D6">
        <w:rPr>
          <w:rFonts w:ascii="Segoe UI" w:hAnsi="Segoe UI" w:cs="Segoe UI"/>
          <w:b/>
          <w:i/>
          <w:sz w:val="18"/>
          <w:szCs w:val="18"/>
        </w:rPr>
        <w:t>The Wildlife Trust for Bedfordshire, Cambridgeshire &amp; Northamptonshire</w:t>
      </w:r>
    </w:p>
    <w:p w14:paraId="6882E307" w14:textId="0EE16C65" w:rsidR="005772D6" w:rsidRPr="005772D6" w:rsidRDefault="005772D6" w:rsidP="005772D6">
      <w:pPr>
        <w:rPr>
          <w:rFonts w:ascii="Segoe UI" w:hAnsi="Segoe UI" w:cs="Segoe UI"/>
          <w:b/>
          <w:i/>
          <w:sz w:val="18"/>
          <w:szCs w:val="18"/>
        </w:rPr>
      </w:pPr>
      <w:r w:rsidRPr="005772D6">
        <w:rPr>
          <w:rFonts w:ascii="Segoe UI" w:hAnsi="Segoe UI" w:cs="Segoe UI"/>
          <w:b/>
          <w:i/>
          <w:sz w:val="18"/>
          <w:szCs w:val="18"/>
        </w:rPr>
        <w:t>The Manor House, Broad Street, Great Cambourne, CB23 6DH.</w:t>
      </w:r>
    </w:p>
    <w:sectPr w:rsidR="005772D6" w:rsidRPr="005772D6" w:rsidSect="00B04A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10026"/>
    <w:multiLevelType w:val="multilevel"/>
    <w:tmpl w:val="CA2A333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966B7"/>
    <w:multiLevelType w:val="hybridMultilevel"/>
    <w:tmpl w:val="A690804A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71DB4"/>
    <w:multiLevelType w:val="hybridMultilevel"/>
    <w:tmpl w:val="661E1788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289B"/>
    <w:multiLevelType w:val="hybridMultilevel"/>
    <w:tmpl w:val="E11A661C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29D8"/>
    <w:multiLevelType w:val="multilevel"/>
    <w:tmpl w:val="CA2A333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04BE"/>
    <w:multiLevelType w:val="hybridMultilevel"/>
    <w:tmpl w:val="583AFE98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24D7C"/>
    <w:multiLevelType w:val="hybridMultilevel"/>
    <w:tmpl w:val="A7505298"/>
    <w:lvl w:ilvl="0" w:tplc="F1B077B6">
      <w:start w:val="1"/>
      <w:numFmt w:val="bullet"/>
      <w:lvlText w:val=""/>
      <w:lvlJc w:val="left"/>
      <w:pPr>
        <w:ind w:left="1800" w:hanging="360"/>
      </w:pPr>
      <w:rPr>
        <w:rFonts w:ascii="Wingdings 2" w:hAnsi="Wingdings 2" w:hint="default"/>
        <w:sz w:val="28"/>
        <w:szCs w:val="20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0B3C40"/>
    <w:multiLevelType w:val="hybridMultilevel"/>
    <w:tmpl w:val="518851C8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05DE"/>
    <w:multiLevelType w:val="hybridMultilevel"/>
    <w:tmpl w:val="A5F40C7C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578D"/>
    <w:multiLevelType w:val="hybridMultilevel"/>
    <w:tmpl w:val="1CAC4606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FA0"/>
    <w:multiLevelType w:val="hybridMultilevel"/>
    <w:tmpl w:val="4D1C7C46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61B2C"/>
    <w:multiLevelType w:val="hybridMultilevel"/>
    <w:tmpl w:val="183C3C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F06F6"/>
    <w:multiLevelType w:val="hybridMultilevel"/>
    <w:tmpl w:val="53181A64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20F12"/>
    <w:multiLevelType w:val="hybridMultilevel"/>
    <w:tmpl w:val="CA0A5AD8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8522C"/>
    <w:multiLevelType w:val="hybridMultilevel"/>
    <w:tmpl w:val="51C4336E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73038"/>
    <w:multiLevelType w:val="hybridMultilevel"/>
    <w:tmpl w:val="0D54A69C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74DA"/>
    <w:multiLevelType w:val="hybridMultilevel"/>
    <w:tmpl w:val="5CAA6074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3874488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05CA"/>
    <w:multiLevelType w:val="hybridMultilevel"/>
    <w:tmpl w:val="9794ACD0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5644"/>
    <w:multiLevelType w:val="hybridMultilevel"/>
    <w:tmpl w:val="6F5EE07E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2FC71CC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22D74"/>
    <w:multiLevelType w:val="hybridMultilevel"/>
    <w:tmpl w:val="07A0D2B8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34EC6"/>
    <w:multiLevelType w:val="multilevel"/>
    <w:tmpl w:val="CA2A333E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37427"/>
    <w:multiLevelType w:val="multilevel"/>
    <w:tmpl w:val="26364076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/>
        <w:color w:val="000000"/>
        <w:sz w:val="21"/>
      </w:rPr>
    </w:lvl>
    <w:lvl w:ilvl="1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D69D7"/>
    <w:multiLevelType w:val="hybridMultilevel"/>
    <w:tmpl w:val="4634B68A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94C26660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6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102A8"/>
    <w:multiLevelType w:val="hybridMultilevel"/>
    <w:tmpl w:val="10108202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643BF"/>
    <w:multiLevelType w:val="hybridMultilevel"/>
    <w:tmpl w:val="D62A9BAE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35D42"/>
    <w:multiLevelType w:val="hybridMultilevel"/>
    <w:tmpl w:val="DF2A075C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8F506F80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32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03B03"/>
    <w:multiLevelType w:val="hybridMultilevel"/>
    <w:tmpl w:val="6368E322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F1B077B6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  <w:sz w:val="28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E340F"/>
    <w:multiLevelType w:val="hybridMultilevel"/>
    <w:tmpl w:val="B9126A56"/>
    <w:lvl w:ilvl="0" w:tplc="C9FEA586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61603"/>
    <w:multiLevelType w:val="multilevel"/>
    <w:tmpl w:val="1D3A9F0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52607">
    <w:abstractNumId w:val="21"/>
  </w:num>
  <w:num w:numId="2" w16cid:durableId="1283347432">
    <w:abstractNumId w:val="11"/>
  </w:num>
  <w:num w:numId="3" w16cid:durableId="402801337">
    <w:abstractNumId w:val="5"/>
  </w:num>
  <w:num w:numId="4" w16cid:durableId="316998282">
    <w:abstractNumId w:val="27"/>
  </w:num>
  <w:num w:numId="5" w16cid:durableId="240674318">
    <w:abstractNumId w:val="24"/>
  </w:num>
  <w:num w:numId="6" w16cid:durableId="91319625">
    <w:abstractNumId w:val="19"/>
  </w:num>
  <w:num w:numId="7" w16cid:durableId="830829137">
    <w:abstractNumId w:val="10"/>
  </w:num>
  <w:num w:numId="8" w16cid:durableId="1992829210">
    <w:abstractNumId w:val="28"/>
  </w:num>
  <w:num w:numId="9" w16cid:durableId="1243299974">
    <w:abstractNumId w:val="15"/>
  </w:num>
  <w:num w:numId="10" w16cid:durableId="252472014">
    <w:abstractNumId w:val="9"/>
  </w:num>
  <w:num w:numId="11" w16cid:durableId="1579173443">
    <w:abstractNumId w:val="13"/>
  </w:num>
  <w:num w:numId="12" w16cid:durableId="1856729705">
    <w:abstractNumId w:val="7"/>
  </w:num>
  <w:num w:numId="13" w16cid:durableId="1910267703">
    <w:abstractNumId w:val="23"/>
  </w:num>
  <w:num w:numId="14" w16cid:durableId="1728726176">
    <w:abstractNumId w:val="16"/>
  </w:num>
  <w:num w:numId="15" w16cid:durableId="1625770562">
    <w:abstractNumId w:val="26"/>
  </w:num>
  <w:num w:numId="16" w16cid:durableId="855997262">
    <w:abstractNumId w:val="3"/>
  </w:num>
  <w:num w:numId="17" w16cid:durableId="1035539917">
    <w:abstractNumId w:val="17"/>
  </w:num>
  <w:num w:numId="18" w16cid:durableId="989674473">
    <w:abstractNumId w:val="2"/>
  </w:num>
  <w:num w:numId="19" w16cid:durableId="2119592511">
    <w:abstractNumId w:val="1"/>
  </w:num>
  <w:num w:numId="20" w16cid:durableId="1463764128">
    <w:abstractNumId w:val="0"/>
  </w:num>
  <w:num w:numId="21" w16cid:durableId="1417482262">
    <w:abstractNumId w:val="4"/>
  </w:num>
  <w:num w:numId="22" w16cid:durableId="615216092">
    <w:abstractNumId w:val="20"/>
  </w:num>
  <w:num w:numId="23" w16cid:durableId="1922832668">
    <w:abstractNumId w:val="8"/>
  </w:num>
  <w:num w:numId="24" w16cid:durableId="1946183858">
    <w:abstractNumId w:val="18"/>
  </w:num>
  <w:num w:numId="25" w16cid:durableId="231233373">
    <w:abstractNumId w:val="12"/>
  </w:num>
  <w:num w:numId="26" w16cid:durableId="565534417">
    <w:abstractNumId w:val="6"/>
  </w:num>
  <w:num w:numId="27" w16cid:durableId="1277180449">
    <w:abstractNumId w:val="25"/>
  </w:num>
  <w:num w:numId="28" w16cid:durableId="633294310">
    <w:abstractNumId w:val="22"/>
  </w:num>
  <w:num w:numId="29" w16cid:durableId="1415127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47"/>
    <w:rsid w:val="00041374"/>
    <w:rsid w:val="00041A4F"/>
    <w:rsid w:val="00057D27"/>
    <w:rsid w:val="000A4BDF"/>
    <w:rsid w:val="000C3B7F"/>
    <w:rsid w:val="000C5053"/>
    <w:rsid w:val="000D1B22"/>
    <w:rsid w:val="000F4C5B"/>
    <w:rsid w:val="00134BE2"/>
    <w:rsid w:val="00145D0E"/>
    <w:rsid w:val="00147387"/>
    <w:rsid w:val="001550D1"/>
    <w:rsid w:val="00157701"/>
    <w:rsid w:val="0017430A"/>
    <w:rsid w:val="00183DF2"/>
    <w:rsid w:val="001A5C65"/>
    <w:rsid w:val="001C45FE"/>
    <w:rsid w:val="00211A51"/>
    <w:rsid w:val="00232B84"/>
    <w:rsid w:val="002350ED"/>
    <w:rsid w:val="002D3C30"/>
    <w:rsid w:val="002E642E"/>
    <w:rsid w:val="00381563"/>
    <w:rsid w:val="003873BA"/>
    <w:rsid w:val="00394979"/>
    <w:rsid w:val="003A2531"/>
    <w:rsid w:val="003F469E"/>
    <w:rsid w:val="003F5057"/>
    <w:rsid w:val="004061CF"/>
    <w:rsid w:val="004338E9"/>
    <w:rsid w:val="00447891"/>
    <w:rsid w:val="00453F3B"/>
    <w:rsid w:val="00482FFD"/>
    <w:rsid w:val="00491F27"/>
    <w:rsid w:val="00493B29"/>
    <w:rsid w:val="004A0A8E"/>
    <w:rsid w:val="004C0CDC"/>
    <w:rsid w:val="004E3061"/>
    <w:rsid w:val="004E36BD"/>
    <w:rsid w:val="004F66E8"/>
    <w:rsid w:val="00524DDE"/>
    <w:rsid w:val="0054025A"/>
    <w:rsid w:val="00542A6F"/>
    <w:rsid w:val="00571F5E"/>
    <w:rsid w:val="0057479F"/>
    <w:rsid w:val="005772D6"/>
    <w:rsid w:val="005912FD"/>
    <w:rsid w:val="00597503"/>
    <w:rsid w:val="005B1637"/>
    <w:rsid w:val="005B3F7D"/>
    <w:rsid w:val="005B642E"/>
    <w:rsid w:val="005C79F5"/>
    <w:rsid w:val="005D306F"/>
    <w:rsid w:val="005E2369"/>
    <w:rsid w:val="005F2B5E"/>
    <w:rsid w:val="0060677E"/>
    <w:rsid w:val="0061652F"/>
    <w:rsid w:val="00625CF0"/>
    <w:rsid w:val="00667F1F"/>
    <w:rsid w:val="006769FD"/>
    <w:rsid w:val="006F2938"/>
    <w:rsid w:val="006F3C7B"/>
    <w:rsid w:val="007105C3"/>
    <w:rsid w:val="00713C24"/>
    <w:rsid w:val="0071470E"/>
    <w:rsid w:val="0072555F"/>
    <w:rsid w:val="00775CBE"/>
    <w:rsid w:val="007A414E"/>
    <w:rsid w:val="007A5D0D"/>
    <w:rsid w:val="007A759E"/>
    <w:rsid w:val="007C21C9"/>
    <w:rsid w:val="007C5FEF"/>
    <w:rsid w:val="007D7CF2"/>
    <w:rsid w:val="007E5725"/>
    <w:rsid w:val="007F6371"/>
    <w:rsid w:val="008041DC"/>
    <w:rsid w:val="00805FE8"/>
    <w:rsid w:val="00806394"/>
    <w:rsid w:val="00806A8B"/>
    <w:rsid w:val="008165E0"/>
    <w:rsid w:val="00823E70"/>
    <w:rsid w:val="00834046"/>
    <w:rsid w:val="00842DB2"/>
    <w:rsid w:val="0084485A"/>
    <w:rsid w:val="0086032B"/>
    <w:rsid w:val="008C1944"/>
    <w:rsid w:val="008C271C"/>
    <w:rsid w:val="008F7D15"/>
    <w:rsid w:val="0090210B"/>
    <w:rsid w:val="00916D33"/>
    <w:rsid w:val="00926C52"/>
    <w:rsid w:val="009357D3"/>
    <w:rsid w:val="009467F2"/>
    <w:rsid w:val="0095195C"/>
    <w:rsid w:val="00953863"/>
    <w:rsid w:val="00963AD1"/>
    <w:rsid w:val="009726A2"/>
    <w:rsid w:val="00975117"/>
    <w:rsid w:val="00992413"/>
    <w:rsid w:val="009A5BDE"/>
    <w:rsid w:val="009B707A"/>
    <w:rsid w:val="009D604D"/>
    <w:rsid w:val="009E3287"/>
    <w:rsid w:val="00A02FE7"/>
    <w:rsid w:val="00A42DF2"/>
    <w:rsid w:val="00A51BE1"/>
    <w:rsid w:val="00A705BD"/>
    <w:rsid w:val="00A71998"/>
    <w:rsid w:val="00A91DEF"/>
    <w:rsid w:val="00A94415"/>
    <w:rsid w:val="00AC1C51"/>
    <w:rsid w:val="00AD00EC"/>
    <w:rsid w:val="00B00B49"/>
    <w:rsid w:val="00B04A8C"/>
    <w:rsid w:val="00B203BA"/>
    <w:rsid w:val="00B4391B"/>
    <w:rsid w:val="00B9109B"/>
    <w:rsid w:val="00BC7CB7"/>
    <w:rsid w:val="00BD5804"/>
    <w:rsid w:val="00BF5A13"/>
    <w:rsid w:val="00C00846"/>
    <w:rsid w:val="00C03D64"/>
    <w:rsid w:val="00C30B75"/>
    <w:rsid w:val="00C33448"/>
    <w:rsid w:val="00C61D82"/>
    <w:rsid w:val="00C7502F"/>
    <w:rsid w:val="00C80568"/>
    <w:rsid w:val="00CB6876"/>
    <w:rsid w:val="00CB6FF1"/>
    <w:rsid w:val="00CE570E"/>
    <w:rsid w:val="00D035FA"/>
    <w:rsid w:val="00D1457C"/>
    <w:rsid w:val="00D31121"/>
    <w:rsid w:val="00D31D95"/>
    <w:rsid w:val="00D3785F"/>
    <w:rsid w:val="00D43274"/>
    <w:rsid w:val="00D53EED"/>
    <w:rsid w:val="00D746EE"/>
    <w:rsid w:val="00DA6038"/>
    <w:rsid w:val="00DA66EF"/>
    <w:rsid w:val="00DE12AD"/>
    <w:rsid w:val="00DE23D0"/>
    <w:rsid w:val="00DF1782"/>
    <w:rsid w:val="00E0096C"/>
    <w:rsid w:val="00E45CAF"/>
    <w:rsid w:val="00E57B96"/>
    <w:rsid w:val="00E63175"/>
    <w:rsid w:val="00E6390B"/>
    <w:rsid w:val="00E6793A"/>
    <w:rsid w:val="00EA42A5"/>
    <w:rsid w:val="00EB0B9D"/>
    <w:rsid w:val="00EC06B6"/>
    <w:rsid w:val="00EC7049"/>
    <w:rsid w:val="00EE4F49"/>
    <w:rsid w:val="00EF2E47"/>
    <w:rsid w:val="00F110A7"/>
    <w:rsid w:val="00F369BC"/>
    <w:rsid w:val="00F43670"/>
    <w:rsid w:val="00F57FDC"/>
    <w:rsid w:val="00F84ADC"/>
    <w:rsid w:val="00F9290F"/>
    <w:rsid w:val="00FA2317"/>
    <w:rsid w:val="00FD39A1"/>
    <w:rsid w:val="00FD6B17"/>
    <w:rsid w:val="00FE5D18"/>
    <w:rsid w:val="00FF78EC"/>
    <w:rsid w:val="06380BF4"/>
    <w:rsid w:val="0FB9A2DD"/>
    <w:rsid w:val="11491E2F"/>
    <w:rsid w:val="19475CC6"/>
    <w:rsid w:val="194E8893"/>
    <w:rsid w:val="1E612F29"/>
    <w:rsid w:val="1E8B3753"/>
    <w:rsid w:val="1FFCFF8A"/>
    <w:rsid w:val="21A47D24"/>
    <w:rsid w:val="21C2D815"/>
    <w:rsid w:val="23404D85"/>
    <w:rsid w:val="2545EA2F"/>
    <w:rsid w:val="25A31DBD"/>
    <w:rsid w:val="25B0D864"/>
    <w:rsid w:val="287218D4"/>
    <w:rsid w:val="291D25B8"/>
    <w:rsid w:val="2B32370D"/>
    <w:rsid w:val="2B4A4FE2"/>
    <w:rsid w:val="2FDBDB67"/>
    <w:rsid w:val="30D1E246"/>
    <w:rsid w:val="30FF9AD1"/>
    <w:rsid w:val="32C407FE"/>
    <w:rsid w:val="3A143DD4"/>
    <w:rsid w:val="3FAA788C"/>
    <w:rsid w:val="42E2194E"/>
    <w:rsid w:val="4637A8ED"/>
    <w:rsid w:val="47F991C5"/>
    <w:rsid w:val="48883781"/>
    <w:rsid w:val="52E7CB8F"/>
    <w:rsid w:val="54E0944A"/>
    <w:rsid w:val="5787637C"/>
    <w:rsid w:val="5A421932"/>
    <w:rsid w:val="5C1A7FB4"/>
    <w:rsid w:val="5D811EE5"/>
    <w:rsid w:val="5DC86A53"/>
    <w:rsid w:val="5F158A55"/>
    <w:rsid w:val="5FC064E2"/>
    <w:rsid w:val="62C4D5D4"/>
    <w:rsid w:val="63682085"/>
    <w:rsid w:val="6526A5E8"/>
    <w:rsid w:val="67B8CF97"/>
    <w:rsid w:val="6A47CB73"/>
    <w:rsid w:val="6D909E7C"/>
    <w:rsid w:val="7494BC44"/>
    <w:rsid w:val="74B11D0C"/>
    <w:rsid w:val="75474D93"/>
    <w:rsid w:val="76E31DF4"/>
    <w:rsid w:val="787EEE55"/>
    <w:rsid w:val="7BBFC21D"/>
    <w:rsid w:val="7C01AD24"/>
    <w:rsid w:val="7CFFF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235AB"/>
  <w15:chartTrackingRefBased/>
  <w15:docId w15:val="{4202B27B-033B-4104-A942-DCC081E6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32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6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lear@wildlifebc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610bc-7f84-4403-ac6c-c3014dd9d631">
      <Terms xmlns="http://schemas.microsoft.com/office/infopath/2007/PartnerControls"/>
    </lcf76f155ced4ddcb4097134ff3c332f>
    <TaxCatchAll xmlns="bea65cd5-5d30-4d30-bcf4-649683d0b7b8" xsi:nil="true"/>
    <documentowner xmlns="e53610bc-7f84-4403-ac6c-c3014dd9d631">
      <UserInfo>
        <DisplayName/>
        <AccountId xsi:nil="true"/>
        <AccountType/>
      </UserInfo>
    </documentowner>
    <Docreviewdate xmlns="e53610bc-7f84-4403-ac6c-c3014dd9d631" xsi:nil="true"/>
    <_Flow_SignoffStatus xmlns="e53610bc-7f84-4403-ac6c-c3014dd9d6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1CDBCF77CD64FB0787F20F50F385A" ma:contentTypeVersion="21" ma:contentTypeDescription="Create a new document." ma:contentTypeScope="" ma:versionID="ba75efe4267adc3ea2e33ed3170a567a">
  <xsd:schema xmlns:xsd="http://www.w3.org/2001/XMLSchema" xmlns:xs="http://www.w3.org/2001/XMLSchema" xmlns:p="http://schemas.microsoft.com/office/2006/metadata/properties" xmlns:ns2="e53610bc-7f84-4403-ac6c-c3014dd9d631" xmlns:ns3="bea65cd5-5d30-4d30-bcf4-649683d0b7b8" targetNamespace="http://schemas.microsoft.com/office/2006/metadata/properties" ma:root="true" ma:fieldsID="b388d254023aa61364d33b5cfbc96c31" ns2:_="" ns3:_="">
    <xsd:import namespace="e53610bc-7f84-4403-ac6c-c3014dd9d631"/>
    <xsd:import namespace="bea65cd5-5d30-4d30-bcf4-649683d0b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reviewdate" minOccurs="0"/>
                <xsd:element ref="ns2:documentowne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10bc-7f84-4403-ac6c-c3014dd9d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124a20-d43c-4e65-a3db-aea767174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reviewdate" ma:index="26" nillable="true" ma:displayName="Doc review date" ma:default="1/22/2024" ma:format="DateOnly" ma:internalName="Docreviewdate">
      <xsd:simpleType>
        <xsd:restriction base="dms:DateTime"/>
      </xsd:simpleType>
    </xsd:element>
    <xsd:element name="documentowner" ma:index="27" nillable="true" ma:displayName="document owner" ma:format="Dropdown" ma:list="UserInfo" ma:SharePointGroup="0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65cd5-5d30-4d30-bcf4-649683d0b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1a997f-9a74-488e-a4a5-6f3b31e16122}" ma:internalName="TaxCatchAll" ma:showField="CatchAllData" ma:web="bea65cd5-5d30-4d30-bcf4-649683d0b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3D019-24E0-4A66-89A6-5E640B654DFE}">
  <ds:schemaRefs>
    <ds:schemaRef ds:uri="http://schemas.microsoft.com/office/2006/metadata/properties"/>
    <ds:schemaRef ds:uri="http://schemas.microsoft.com/office/infopath/2007/PartnerControls"/>
    <ds:schemaRef ds:uri="e53610bc-7f84-4403-ac6c-c3014dd9d631"/>
    <ds:schemaRef ds:uri="bea65cd5-5d30-4d30-bcf4-649683d0b7b8"/>
  </ds:schemaRefs>
</ds:datastoreItem>
</file>

<file path=customXml/itemProps2.xml><?xml version="1.0" encoding="utf-8"?>
<ds:datastoreItem xmlns:ds="http://schemas.openxmlformats.org/officeDocument/2006/customXml" ds:itemID="{CAF728C3-8C06-4E69-B8E3-4514D636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610bc-7f84-4403-ac6c-c3014dd9d631"/>
    <ds:schemaRef ds:uri="bea65cd5-5d30-4d30-bcf4-649683d0b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835BF1-E4C8-45C6-B642-3641BE467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1050</Words>
  <Characters>5990</Characters>
  <Application>Microsoft Office Word</Application>
  <DocSecurity>4</DocSecurity>
  <Lines>49</Lines>
  <Paragraphs>14</Paragraphs>
  <ScaleCrop>false</ScaleCrop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Lear</dc:creator>
  <cp:keywords/>
  <dc:description/>
  <cp:lastModifiedBy>Andy Lear</cp:lastModifiedBy>
  <cp:revision>121</cp:revision>
  <dcterms:created xsi:type="dcterms:W3CDTF">2024-01-12T09:55:00Z</dcterms:created>
  <dcterms:modified xsi:type="dcterms:W3CDTF">2024-01-25T19:29:00Z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0x01010063C1CDBCF77CD64FB0787F20F50F385A</vt:lpwstr>
  </property>
  <property fmtid="{D5CDD505-2E9C-101B-9397-08002B2CF9AE}" pid="3" name="MediaServiceImageTags">
    <vt:lpwstr/>
  </property>
  <property fmtid="{D5CDD505-2E9C-101B-9397-08002B2CF9AE}" pid="4" name="GrammarlyDocumentId">
    <vt:lpwstr>a7afd5ce7f7cb24d22a1aeb50aec5da4e28da577095021f08c2ec6f64981397a</vt:lpwstr>
  </property>
</Properties>
</file>